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F84" w:rsidRDefault="00CB0B67" w:rsidP="00CB0B67">
      <w:pPr>
        <w:jc w:val="center"/>
        <w:rPr>
          <w:rFonts w:ascii="Times New Roman" w:hAnsi="Times New Roman" w:cs="Times New Roman"/>
          <w:b/>
        </w:rPr>
      </w:pPr>
      <w:r w:rsidRPr="00721071">
        <w:rPr>
          <w:rFonts w:ascii="Times New Roman" w:hAnsi="Times New Roman" w:cs="Times New Roman"/>
          <w:b/>
        </w:rPr>
        <w:t>Долг</w:t>
      </w:r>
      <w:r w:rsidR="00940CA0">
        <w:rPr>
          <w:rFonts w:ascii="Times New Roman" w:hAnsi="Times New Roman" w:cs="Times New Roman"/>
          <w:b/>
        </w:rPr>
        <w:t xml:space="preserve">осрочный план по математике </w:t>
      </w:r>
      <w:proofErr w:type="spellStart"/>
      <w:r w:rsidR="00940CA0">
        <w:rPr>
          <w:rFonts w:ascii="Times New Roman" w:hAnsi="Times New Roman" w:cs="Times New Roman"/>
          <w:b/>
        </w:rPr>
        <w:t>ll</w:t>
      </w:r>
      <w:proofErr w:type="spellEnd"/>
      <w:r w:rsidR="00940CA0">
        <w:rPr>
          <w:rFonts w:ascii="Times New Roman" w:hAnsi="Times New Roman" w:cs="Times New Roman"/>
          <w:b/>
        </w:rPr>
        <w:t xml:space="preserve">  полугодие  </w:t>
      </w:r>
      <w:r w:rsidRPr="00721071">
        <w:rPr>
          <w:rFonts w:ascii="Times New Roman" w:hAnsi="Times New Roman" w:cs="Times New Roman"/>
          <w:b/>
        </w:rPr>
        <w:t>1 класс</w:t>
      </w:r>
    </w:p>
    <w:p w:rsidR="00940CA0" w:rsidRPr="00721071" w:rsidRDefault="00940CA0" w:rsidP="00CB0B67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959"/>
        <w:gridCol w:w="142"/>
        <w:gridCol w:w="3387"/>
        <w:gridCol w:w="4798"/>
        <w:gridCol w:w="2648"/>
        <w:gridCol w:w="6"/>
        <w:gridCol w:w="1918"/>
        <w:gridCol w:w="1292"/>
        <w:gridCol w:w="976"/>
      </w:tblGrid>
      <w:tr w:rsidR="00721071" w:rsidTr="004A762B">
        <w:trPr>
          <w:trHeight w:val="628"/>
        </w:trPr>
        <w:tc>
          <w:tcPr>
            <w:tcW w:w="959" w:type="dxa"/>
          </w:tcPr>
          <w:p w:rsidR="00721071" w:rsidRPr="00BE6446" w:rsidRDefault="00721071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29" w:type="dxa"/>
            <w:gridSpan w:val="2"/>
          </w:tcPr>
          <w:p w:rsidR="00721071" w:rsidRPr="00BE6446" w:rsidRDefault="00721071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Сквозная тема</w:t>
            </w:r>
          </w:p>
        </w:tc>
        <w:tc>
          <w:tcPr>
            <w:tcW w:w="4798" w:type="dxa"/>
          </w:tcPr>
          <w:p w:rsidR="00721071" w:rsidRPr="00BE6446" w:rsidRDefault="00721071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Цель обучения</w:t>
            </w:r>
          </w:p>
        </w:tc>
        <w:tc>
          <w:tcPr>
            <w:tcW w:w="2648" w:type="dxa"/>
          </w:tcPr>
          <w:p w:rsidR="00721071" w:rsidRPr="00BE6446" w:rsidRDefault="00721071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Тема по учебнику</w:t>
            </w:r>
          </w:p>
          <w:p w:rsidR="00721071" w:rsidRPr="00BE6446" w:rsidRDefault="00721071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1924" w:type="dxa"/>
            <w:gridSpan w:val="2"/>
          </w:tcPr>
          <w:p w:rsidR="00721071" w:rsidRDefault="00721071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 xml:space="preserve">Работа </w:t>
            </w:r>
          </w:p>
          <w:p w:rsidR="00721071" w:rsidRPr="00BE6446" w:rsidRDefault="00721071" w:rsidP="007210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в тетради  стр.</w:t>
            </w:r>
          </w:p>
        </w:tc>
        <w:tc>
          <w:tcPr>
            <w:tcW w:w="1292" w:type="dxa"/>
          </w:tcPr>
          <w:p w:rsidR="00721071" w:rsidRPr="00BE6446" w:rsidRDefault="00721071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976" w:type="dxa"/>
          </w:tcPr>
          <w:p w:rsidR="00721071" w:rsidRPr="00BE6446" w:rsidRDefault="00721071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9E2DF5" w:rsidTr="00175BD2">
        <w:trPr>
          <w:trHeight w:val="628"/>
        </w:trPr>
        <w:tc>
          <w:tcPr>
            <w:tcW w:w="16126" w:type="dxa"/>
            <w:gridSpan w:val="9"/>
          </w:tcPr>
          <w:p w:rsidR="009E2DF5" w:rsidRPr="00BE6446" w:rsidRDefault="009E2DF5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четверть -36 часов</w:t>
            </w:r>
          </w:p>
        </w:tc>
      </w:tr>
      <w:tr w:rsidR="004A762B" w:rsidTr="00844E37">
        <w:trPr>
          <w:trHeight w:val="556"/>
        </w:trPr>
        <w:tc>
          <w:tcPr>
            <w:tcW w:w="16126" w:type="dxa"/>
            <w:gridSpan w:val="9"/>
            <w:tcBorders>
              <w:bottom w:val="single" w:sz="4" w:space="0" w:color="auto"/>
            </w:tcBorders>
          </w:tcPr>
          <w:p w:rsidR="004A762B" w:rsidRDefault="004A762B" w:rsidP="004A76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A762B" w:rsidRDefault="004A762B" w:rsidP="00CB0B67">
            <w:pPr>
              <w:jc w:val="center"/>
              <w:rPr>
                <w:rFonts w:ascii="Times New Roman" w:hAnsi="Times New Roman" w:cs="Times New Roman"/>
              </w:rPr>
            </w:pPr>
            <w:r w:rsidRPr="004A762B"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960665">
              <w:rPr>
                <w:rFonts w:ascii="Times New Roman" w:hAnsi="Times New Roman" w:cs="Times New Roman"/>
                <w:b/>
              </w:rPr>
              <w:t xml:space="preserve">1  </w:t>
            </w:r>
            <w:r w:rsidRPr="004A762B">
              <w:rPr>
                <w:rFonts w:ascii="Times New Roman" w:hAnsi="Times New Roman" w:cs="Times New Roman"/>
                <w:b/>
              </w:rPr>
              <w:t>Действие с предметами</w:t>
            </w:r>
          </w:p>
        </w:tc>
      </w:tr>
      <w:tr w:rsidR="0052483B" w:rsidTr="004A762B">
        <w:trPr>
          <w:trHeight w:val="1200"/>
        </w:trPr>
        <w:tc>
          <w:tcPr>
            <w:tcW w:w="959" w:type="dxa"/>
          </w:tcPr>
          <w:p w:rsidR="0052483B" w:rsidRDefault="003950F7" w:rsidP="00960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29" w:type="dxa"/>
            <w:gridSpan w:val="2"/>
            <w:vMerge w:val="restart"/>
          </w:tcPr>
          <w:p w:rsidR="00907C65" w:rsidRPr="00907C65" w:rsidRDefault="00907C65" w:rsidP="00907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7C65">
              <w:rPr>
                <w:rFonts w:ascii="Times New Roman" w:hAnsi="Times New Roman" w:cs="Times New Roman"/>
                <w:color w:val="000000"/>
              </w:rPr>
              <w:t xml:space="preserve">В контексте тем  </w:t>
            </w:r>
          </w:p>
          <w:p w:rsidR="0052483B" w:rsidRDefault="00907C65" w:rsidP="00907C65">
            <w:pPr>
              <w:rPr>
                <w:rFonts w:ascii="Times New Roman" w:hAnsi="Times New Roman" w:cs="Times New Roman"/>
                <w:color w:val="000000"/>
              </w:rPr>
            </w:pPr>
            <w:r w:rsidRPr="00907C65">
              <w:rPr>
                <w:rFonts w:ascii="Times New Roman" w:hAnsi="Times New Roman" w:cs="Times New Roman"/>
                <w:color w:val="000000"/>
              </w:rPr>
              <w:t>«Путешествие», «Традиции и фольклор»</w:t>
            </w:r>
          </w:p>
        </w:tc>
        <w:tc>
          <w:tcPr>
            <w:tcW w:w="4798" w:type="dxa"/>
            <w:tcBorders>
              <w:bottom w:val="nil"/>
            </w:tcBorders>
          </w:tcPr>
          <w:p w:rsidR="0052483B" w:rsidRPr="00FC1BE5" w:rsidRDefault="00FC1BE5" w:rsidP="00FC1BE5">
            <w:pPr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  <w:color w:val="000000"/>
              </w:rPr>
              <w:t>1.1.1.2 сравнивать однозначные числа /11-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648" w:type="dxa"/>
            <w:tcBorders>
              <w:bottom w:val="nil"/>
            </w:tcBorders>
          </w:tcPr>
          <w:p w:rsidR="0052483B" w:rsidRDefault="0052483B" w:rsidP="00C903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чисел до 20</w:t>
            </w:r>
            <w:r>
              <w:rPr>
                <w:rFonts w:ascii="HypatiaSansPro-Regular" w:eastAsia="HypatiaSansPro-Regular" w:cs="HypatiaSansPro-Regular" w:hint="eastAsia"/>
              </w:rPr>
              <w:t xml:space="preserve"> </w:t>
            </w:r>
            <w:r w:rsidRPr="004A762B">
              <w:rPr>
                <w:rFonts w:ascii="Times New Roman" w:eastAsia="HypatiaSansPro-Regular" w:hAnsi="Times New Roman" w:cs="Times New Roman"/>
              </w:rPr>
              <w:t>стр. 6–7</w:t>
            </w:r>
          </w:p>
        </w:tc>
        <w:tc>
          <w:tcPr>
            <w:tcW w:w="1924" w:type="dxa"/>
            <w:gridSpan w:val="2"/>
            <w:tcBorders>
              <w:bottom w:val="nil"/>
            </w:tcBorders>
          </w:tcPr>
          <w:p w:rsidR="0052483B" w:rsidRPr="003950F7" w:rsidRDefault="00960665" w:rsidP="003950F7">
            <w:pPr>
              <w:autoSpaceDE w:val="0"/>
              <w:autoSpaceDN w:val="0"/>
              <w:adjustRightInd w:val="0"/>
              <w:rPr>
                <w:rFonts w:ascii="Times New Roman" w:eastAsia="HypatiaSansPro-Regular" w:hAnsi="Times New Roman" w:cs="Times New Roman"/>
              </w:rPr>
            </w:pPr>
            <w:r>
              <w:rPr>
                <w:rFonts w:ascii="Times New Roman" w:eastAsia="HypatiaSansPro-Regular" w:hAnsi="Times New Roman" w:cs="Times New Roman"/>
              </w:rPr>
              <w:t xml:space="preserve">      С</w:t>
            </w:r>
            <w:r w:rsidR="0052483B" w:rsidRPr="004A762B">
              <w:rPr>
                <w:rFonts w:ascii="Times New Roman" w:eastAsia="HypatiaSansPro-Regular" w:hAnsi="Times New Roman" w:cs="Times New Roman"/>
              </w:rPr>
              <w:t>тр. 3</w:t>
            </w:r>
            <w:r w:rsidR="003950F7">
              <w:rPr>
                <w:rFonts w:ascii="Times New Roman" w:eastAsia="HypatiaSansPro-Regular" w:hAnsi="Times New Roman" w:cs="Times New Roman"/>
              </w:rPr>
              <w:t>-</w:t>
            </w:r>
            <w:r w:rsidR="0052483B" w:rsidRPr="004A762B">
              <w:rPr>
                <w:rFonts w:ascii="Times New Roman" w:eastAsia="HypatiaSansPro-Regular" w:hAnsi="Times New Roman" w:cs="Times New Roman"/>
              </w:rPr>
              <w:t xml:space="preserve"> 4</w:t>
            </w:r>
          </w:p>
        </w:tc>
        <w:tc>
          <w:tcPr>
            <w:tcW w:w="1292" w:type="dxa"/>
            <w:tcBorders>
              <w:bottom w:val="nil"/>
            </w:tcBorders>
          </w:tcPr>
          <w:p w:rsidR="0052483B" w:rsidRDefault="003950F7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  <w:tcBorders>
              <w:bottom w:val="nil"/>
            </w:tcBorders>
          </w:tcPr>
          <w:p w:rsidR="0052483B" w:rsidRDefault="0052483B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483B" w:rsidTr="00960665">
        <w:trPr>
          <w:trHeight w:val="70"/>
        </w:trPr>
        <w:tc>
          <w:tcPr>
            <w:tcW w:w="959" w:type="dxa"/>
            <w:vMerge w:val="restart"/>
          </w:tcPr>
          <w:p w:rsidR="0052483B" w:rsidRPr="003A0A38" w:rsidRDefault="00960665" w:rsidP="0096066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9" w:type="dxa"/>
            <w:gridSpan w:val="2"/>
            <w:vMerge/>
          </w:tcPr>
          <w:p w:rsidR="0052483B" w:rsidRDefault="0052483B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  <w:tcBorders>
              <w:top w:val="nil"/>
            </w:tcBorders>
          </w:tcPr>
          <w:p w:rsidR="0052483B" w:rsidRPr="00FC1BE5" w:rsidRDefault="0052483B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gridSpan w:val="2"/>
            <w:tcBorders>
              <w:top w:val="nil"/>
            </w:tcBorders>
          </w:tcPr>
          <w:p w:rsidR="0052483B" w:rsidRDefault="0052483B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tcBorders>
              <w:top w:val="nil"/>
            </w:tcBorders>
          </w:tcPr>
          <w:p w:rsidR="0052483B" w:rsidRPr="004A762B" w:rsidRDefault="0052483B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tcBorders>
              <w:top w:val="nil"/>
            </w:tcBorders>
          </w:tcPr>
          <w:p w:rsidR="0052483B" w:rsidRDefault="0052483B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  <w:tcBorders>
              <w:top w:val="nil"/>
            </w:tcBorders>
          </w:tcPr>
          <w:p w:rsidR="0052483B" w:rsidRDefault="0052483B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483B" w:rsidTr="004A762B">
        <w:trPr>
          <w:trHeight w:val="655"/>
        </w:trPr>
        <w:tc>
          <w:tcPr>
            <w:tcW w:w="959" w:type="dxa"/>
            <w:vMerge/>
          </w:tcPr>
          <w:p w:rsidR="0052483B" w:rsidRPr="003A0A38" w:rsidRDefault="0052483B" w:rsidP="0096066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</w:tcPr>
          <w:p w:rsidR="0052483B" w:rsidRDefault="0052483B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52483B" w:rsidRPr="00FC1BE5" w:rsidRDefault="00FC1BE5" w:rsidP="00FC1BE5">
            <w:pPr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  <w:color w:val="000000"/>
              </w:rPr>
              <w:t>5.2.2 использовать знаки «+», «-», «</w:t>
            </w:r>
            <w:r w:rsidRPr="00FC1BE5">
              <w:rPr>
                <w:rFonts w:ascii="Times New Roman" w:hAnsi="Times New Roman" w:cs="Times New Roman"/>
                <w:noProof/>
              </w:rPr>
              <w:t>≠</w:t>
            </w:r>
            <w:r w:rsidRPr="00FC1BE5">
              <w:rPr>
                <w:rFonts w:ascii="Times New Roman" w:hAnsi="Times New Roman" w:cs="Times New Roman"/>
                <w:color w:val="000000"/>
              </w:rPr>
              <w:t>», «=», «&gt;», «&lt;»</w:t>
            </w:r>
          </w:p>
        </w:tc>
        <w:tc>
          <w:tcPr>
            <w:tcW w:w="2648" w:type="dxa"/>
          </w:tcPr>
          <w:p w:rsidR="0052483B" w:rsidRPr="003950F7" w:rsidRDefault="003950F7" w:rsidP="004B55BB">
            <w:pPr>
              <w:rPr>
                <w:rFonts w:ascii="Times New Roman" w:hAnsi="Times New Roman" w:cs="Times New Roman"/>
              </w:rPr>
            </w:pPr>
            <w:r w:rsidRPr="003950F7">
              <w:rPr>
                <w:rFonts w:ascii="Times New Roman" w:hAnsi="Times New Roman" w:cs="Times New Roman"/>
                <w:bCs/>
              </w:rPr>
              <w:t>Выражения в два действия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3950F7">
              <w:rPr>
                <w:rFonts w:ascii="Times New Roman" w:eastAsia="HypatiaSansPro-Regular" w:hAnsi="Times New Roman" w:cs="Times New Roman"/>
              </w:rPr>
              <w:t>стр. 8–9</w:t>
            </w:r>
          </w:p>
        </w:tc>
        <w:tc>
          <w:tcPr>
            <w:tcW w:w="1924" w:type="dxa"/>
            <w:gridSpan w:val="2"/>
          </w:tcPr>
          <w:p w:rsidR="0052483B" w:rsidRPr="00960665" w:rsidRDefault="0096066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HypatiaSansPro-Regular" w:hAnsi="Times New Roman" w:cs="Times New Roman"/>
              </w:rPr>
              <w:t>С</w:t>
            </w:r>
            <w:r w:rsidRPr="00960665">
              <w:rPr>
                <w:rFonts w:ascii="Times New Roman" w:eastAsia="HypatiaSansPro-Regular" w:hAnsi="Times New Roman" w:cs="Times New Roman"/>
              </w:rPr>
              <w:t>тр. 5</w:t>
            </w:r>
            <w:r>
              <w:rPr>
                <w:rFonts w:ascii="Times New Roman" w:eastAsia="HypatiaSansPro-Regular" w:hAnsi="Times New Roman" w:cs="Times New Roman"/>
              </w:rPr>
              <w:t>-6</w:t>
            </w:r>
          </w:p>
        </w:tc>
        <w:tc>
          <w:tcPr>
            <w:tcW w:w="1292" w:type="dxa"/>
          </w:tcPr>
          <w:p w:rsidR="0052483B" w:rsidRDefault="0052483B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52483B" w:rsidRDefault="0052483B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4A762B">
        <w:trPr>
          <w:trHeight w:val="655"/>
        </w:trPr>
        <w:tc>
          <w:tcPr>
            <w:tcW w:w="959" w:type="dxa"/>
          </w:tcPr>
          <w:p w:rsidR="00FC1BE5" w:rsidRPr="00960665" w:rsidRDefault="00FC1BE5" w:rsidP="00960665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9" w:type="dxa"/>
            <w:gridSpan w:val="2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Pr="00FC1BE5" w:rsidRDefault="00FC1BE5" w:rsidP="00844E37">
            <w:pPr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  <w:color w:val="000000"/>
              </w:rPr>
              <w:t>1.2.1.6 находить значения выражений со скобками и без скобок, содержащих два действия</w:t>
            </w:r>
            <w:r w:rsidRPr="00FC1BE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48" w:type="dxa"/>
          </w:tcPr>
          <w:p w:rsidR="00FC1BE5" w:rsidRPr="00960665" w:rsidRDefault="00FC1BE5" w:rsidP="009606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60665">
              <w:rPr>
                <w:rFonts w:ascii="Times New Roman" w:hAnsi="Times New Roman" w:cs="Times New Roman"/>
                <w:bCs/>
              </w:rPr>
              <w:t>Порядок действий в</w:t>
            </w:r>
          </w:p>
          <w:p w:rsidR="00FC1BE5" w:rsidRPr="00960665" w:rsidRDefault="00FC1BE5" w:rsidP="00960665">
            <w:pPr>
              <w:autoSpaceDE w:val="0"/>
              <w:autoSpaceDN w:val="0"/>
              <w:adjustRightInd w:val="0"/>
              <w:rPr>
                <w:rFonts w:ascii="Times New Roman" w:eastAsia="HypatiaSansPro-Regular" w:hAnsi="Times New Roman" w:cs="Times New Roman"/>
              </w:rPr>
            </w:pPr>
            <w:r w:rsidRPr="00960665">
              <w:rPr>
                <w:rFonts w:ascii="Times New Roman" w:hAnsi="Times New Roman" w:cs="Times New Roman"/>
                <w:bCs/>
              </w:rPr>
              <w:t>выражениях со скобками</w:t>
            </w:r>
            <w:r>
              <w:rPr>
                <w:rFonts w:ascii="HypatiaSansPro-Regular" w:eastAsia="HypatiaSansPro-Regular" w:cs="HypatiaSansPro-Regular" w:hint="eastAsia"/>
              </w:rPr>
              <w:t xml:space="preserve"> </w:t>
            </w:r>
            <w:r w:rsidRPr="00960665">
              <w:rPr>
                <w:rFonts w:ascii="Times New Roman" w:eastAsia="HypatiaSansPro-Regular" w:hAnsi="Times New Roman" w:cs="Times New Roman"/>
              </w:rPr>
              <w:t>стр.10–11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Стр.7-8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4A762B">
        <w:trPr>
          <w:trHeight w:val="655"/>
        </w:trPr>
        <w:tc>
          <w:tcPr>
            <w:tcW w:w="959" w:type="dxa"/>
          </w:tcPr>
          <w:p w:rsidR="00FC1BE5" w:rsidRPr="00960665" w:rsidRDefault="00FC1BE5" w:rsidP="00960665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9" w:type="dxa"/>
            <w:gridSpan w:val="2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  <w:color w:val="000000"/>
              </w:rPr>
              <w:t>1.1.2.2 понимать, что сложение и вычитание - взаимообратные действия, определять зависимость между компонентами, результатами этих действий</w:t>
            </w:r>
          </w:p>
        </w:tc>
        <w:tc>
          <w:tcPr>
            <w:tcW w:w="2648" w:type="dxa"/>
          </w:tcPr>
          <w:p w:rsidR="00FC1BE5" w:rsidRPr="00960665" w:rsidRDefault="00FC1BE5" w:rsidP="004B55BB">
            <w:pPr>
              <w:rPr>
                <w:rFonts w:ascii="Times New Roman" w:hAnsi="Times New Roman" w:cs="Times New Roman"/>
              </w:rPr>
            </w:pPr>
            <w:r w:rsidRPr="00960665">
              <w:rPr>
                <w:rFonts w:ascii="Times New Roman" w:hAnsi="Times New Roman" w:cs="Times New Roman"/>
                <w:bCs/>
              </w:rPr>
              <w:t>Взаимообратные действия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960665">
              <w:rPr>
                <w:rFonts w:ascii="Times New Roman" w:eastAsia="HypatiaSansPro-Regular" w:hAnsi="Times New Roman" w:cs="Times New Roman"/>
              </w:rPr>
              <w:t>стр. 12–13</w:t>
            </w:r>
          </w:p>
        </w:tc>
        <w:tc>
          <w:tcPr>
            <w:tcW w:w="1924" w:type="dxa"/>
            <w:gridSpan w:val="2"/>
          </w:tcPr>
          <w:p w:rsidR="00FC1BE5" w:rsidRDefault="00FC1BE5" w:rsidP="00960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Стр.9-10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844E37">
        <w:trPr>
          <w:trHeight w:val="655"/>
        </w:trPr>
        <w:tc>
          <w:tcPr>
            <w:tcW w:w="959" w:type="dxa"/>
            <w:tcBorders>
              <w:right w:val="nil"/>
            </w:tcBorders>
          </w:tcPr>
          <w:p w:rsidR="00FC1BE5" w:rsidRPr="00960665" w:rsidRDefault="00FC1BE5" w:rsidP="00960665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7" w:type="dxa"/>
            <w:gridSpan w:val="8"/>
            <w:tcBorders>
              <w:left w:val="nil"/>
            </w:tcBorders>
          </w:tcPr>
          <w:p w:rsidR="00FC1BE5" w:rsidRDefault="00FC1BE5" w:rsidP="00960665">
            <w:pPr>
              <w:rPr>
                <w:rFonts w:ascii="Times New Roman" w:hAnsi="Times New Roman" w:cs="Times New Roman"/>
              </w:rPr>
            </w:pPr>
          </w:p>
          <w:p w:rsidR="00FC1BE5" w:rsidRPr="00960665" w:rsidRDefault="00FC1BE5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665">
              <w:rPr>
                <w:rFonts w:ascii="Times New Roman" w:hAnsi="Times New Roman" w:cs="Times New Roman"/>
                <w:b/>
              </w:rPr>
              <w:t>Раздел</w:t>
            </w:r>
            <w:r>
              <w:rPr>
                <w:rFonts w:ascii="Times New Roman" w:hAnsi="Times New Roman" w:cs="Times New Roman"/>
                <w:b/>
              </w:rPr>
              <w:t xml:space="preserve"> 2 </w:t>
            </w:r>
            <w:r w:rsidRPr="00960665">
              <w:rPr>
                <w:rFonts w:ascii="Times New Roman" w:hAnsi="Times New Roman" w:cs="Times New Roman"/>
                <w:b/>
              </w:rPr>
              <w:t xml:space="preserve"> Величины. Представление о времени.</w:t>
            </w:r>
          </w:p>
        </w:tc>
      </w:tr>
      <w:tr w:rsidR="00FC1BE5" w:rsidTr="004A762B">
        <w:trPr>
          <w:trHeight w:val="655"/>
        </w:trPr>
        <w:tc>
          <w:tcPr>
            <w:tcW w:w="959" w:type="dxa"/>
          </w:tcPr>
          <w:p w:rsidR="00FC1BE5" w:rsidRPr="003A0A38" w:rsidRDefault="00FC1BE5" w:rsidP="0096066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 w:val="restart"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98" w:type="dxa"/>
          </w:tcPr>
          <w:p w:rsidR="00FC1BE5" w:rsidRPr="00FC1BE5" w:rsidRDefault="00FC1BE5" w:rsidP="00FC1BE5">
            <w:pPr>
              <w:widowControl w:val="0"/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  <w:color w:val="000000"/>
              </w:rPr>
              <w:t>1.1.2.3 применять переместительное свойство сложения; свойство 0 и 1</w:t>
            </w:r>
          </w:p>
          <w:p w:rsidR="00FC1BE5" w:rsidRDefault="00FC1BE5" w:rsidP="00141E2B">
            <w:pPr>
              <w:widowControl w:val="0"/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</w:rPr>
              <w:br/>
            </w:r>
            <w:r w:rsidRPr="00FC1BE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48" w:type="dxa"/>
          </w:tcPr>
          <w:p w:rsidR="00FC1BE5" w:rsidRPr="00960665" w:rsidRDefault="00FC1BE5" w:rsidP="009606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60665">
              <w:rPr>
                <w:rFonts w:ascii="Times New Roman" w:hAnsi="Times New Roman" w:cs="Times New Roman"/>
                <w:bCs/>
              </w:rPr>
              <w:t>Расположение событий</w:t>
            </w:r>
          </w:p>
          <w:p w:rsidR="00FC1BE5" w:rsidRDefault="00FC1BE5" w:rsidP="00960665">
            <w:pPr>
              <w:rPr>
                <w:rFonts w:ascii="Times New Roman" w:hAnsi="Times New Roman" w:cs="Times New Roman"/>
              </w:rPr>
            </w:pPr>
            <w:r w:rsidRPr="00960665">
              <w:rPr>
                <w:rFonts w:ascii="Times New Roman" w:hAnsi="Times New Roman" w:cs="Times New Roman"/>
                <w:bCs/>
              </w:rPr>
              <w:t>во времени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E5CBF">
              <w:rPr>
                <w:rFonts w:ascii="Times New Roman" w:eastAsia="HypatiaSansPro-Regular" w:hAnsi="Times New Roman" w:cs="Times New Roman"/>
              </w:rPr>
              <w:t>стр. 14–15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11-12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4A762B">
        <w:trPr>
          <w:trHeight w:val="655"/>
        </w:trPr>
        <w:tc>
          <w:tcPr>
            <w:tcW w:w="959" w:type="dxa"/>
          </w:tcPr>
          <w:p w:rsidR="00FC1BE5" w:rsidRPr="003A0A38" w:rsidRDefault="00FC1BE5" w:rsidP="0096066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  <w:color w:val="000000"/>
              </w:rPr>
              <w:t>1.1.3.5 определять время в часах по циферблату /различать единицы измерения времени: минута, час, день, неделя, месяц</w:t>
            </w:r>
          </w:p>
        </w:tc>
        <w:tc>
          <w:tcPr>
            <w:tcW w:w="2648" w:type="dxa"/>
          </w:tcPr>
          <w:p w:rsidR="00FC1BE5" w:rsidRPr="008E5CBF" w:rsidRDefault="00FC1BE5" w:rsidP="004B55BB">
            <w:pPr>
              <w:rPr>
                <w:rFonts w:ascii="Times New Roman" w:hAnsi="Times New Roman" w:cs="Times New Roman"/>
              </w:rPr>
            </w:pPr>
            <w:r w:rsidRPr="008E5CBF">
              <w:rPr>
                <w:rFonts w:ascii="Times New Roman" w:hAnsi="Times New Roman" w:cs="Times New Roman"/>
                <w:bCs/>
              </w:rPr>
              <w:t>Минута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Pr="008E5CBF">
              <w:rPr>
                <w:rFonts w:ascii="Times New Roman" w:eastAsia="HypatiaSansPro-Regular" w:hAnsi="Times New Roman" w:cs="Times New Roman"/>
              </w:rPr>
              <w:t>стр. 16–17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4A762B">
        <w:trPr>
          <w:trHeight w:val="655"/>
        </w:trPr>
        <w:tc>
          <w:tcPr>
            <w:tcW w:w="959" w:type="dxa"/>
          </w:tcPr>
          <w:p w:rsidR="00FC1BE5" w:rsidRPr="003A0A38" w:rsidRDefault="00FC1BE5" w:rsidP="0096066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  <w:color w:val="000000"/>
              </w:rPr>
              <w:t>1.1.3.5 определять время в часах по циферблату /различать единицы измерения времени: минута, час, день, неделя, месяц</w:t>
            </w:r>
          </w:p>
        </w:tc>
        <w:tc>
          <w:tcPr>
            <w:tcW w:w="2648" w:type="dxa"/>
          </w:tcPr>
          <w:p w:rsidR="00FC1BE5" w:rsidRPr="008E5CBF" w:rsidRDefault="00FC1BE5" w:rsidP="004B55BB">
            <w:pPr>
              <w:rPr>
                <w:rFonts w:ascii="Times New Roman" w:hAnsi="Times New Roman" w:cs="Times New Roman"/>
              </w:rPr>
            </w:pPr>
            <w:r w:rsidRPr="008E5CBF">
              <w:rPr>
                <w:rFonts w:ascii="Times New Roman" w:hAnsi="Times New Roman" w:cs="Times New Roman"/>
                <w:bCs/>
              </w:rPr>
              <w:t>Час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Pr="008E5CBF">
              <w:rPr>
                <w:rFonts w:ascii="Times New Roman" w:eastAsia="HypatiaSansPro-Regular" w:hAnsi="Times New Roman" w:cs="Times New Roman"/>
              </w:rPr>
              <w:t>стр. 18–19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Стр.14-16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4A762B">
        <w:trPr>
          <w:trHeight w:val="655"/>
        </w:trPr>
        <w:tc>
          <w:tcPr>
            <w:tcW w:w="959" w:type="dxa"/>
          </w:tcPr>
          <w:p w:rsidR="00FC1BE5" w:rsidRPr="003A0A38" w:rsidRDefault="00FC1BE5" w:rsidP="00960665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  <w:color w:val="000000"/>
              </w:rPr>
              <w:t>1.1.3.5 определять время в часах по циферблату /различать единицы измерения времени: минута, час, день, неделя, месяц</w:t>
            </w:r>
          </w:p>
        </w:tc>
        <w:tc>
          <w:tcPr>
            <w:tcW w:w="2648" w:type="dxa"/>
          </w:tcPr>
          <w:p w:rsidR="00FC1BE5" w:rsidRPr="008E5CBF" w:rsidRDefault="00FC1BE5" w:rsidP="008E5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8E5CBF">
              <w:rPr>
                <w:rFonts w:ascii="Times New Roman" w:hAnsi="Times New Roman" w:cs="Times New Roman"/>
                <w:bCs/>
              </w:rPr>
              <w:t>Измерение врем</w:t>
            </w:r>
            <w:r w:rsidRPr="008E5CBF">
              <w:rPr>
                <w:rFonts w:ascii="Times New Roman" w:hAnsi="Times New Roman" w:cs="Times New Roman"/>
                <w:b/>
                <w:bCs/>
              </w:rPr>
              <w:t>ени</w:t>
            </w:r>
          </w:p>
          <w:p w:rsidR="00FC1BE5" w:rsidRPr="008E5CBF" w:rsidRDefault="00FC1BE5" w:rsidP="008E5CBF">
            <w:pPr>
              <w:autoSpaceDE w:val="0"/>
              <w:autoSpaceDN w:val="0"/>
              <w:adjustRightInd w:val="0"/>
              <w:rPr>
                <w:rFonts w:ascii="Times New Roman" w:eastAsia="HypatiaSansPro-Regular" w:hAnsi="Times New Roman" w:cs="Times New Roman"/>
              </w:rPr>
            </w:pPr>
            <w:r w:rsidRPr="008E5CBF">
              <w:rPr>
                <w:rFonts w:ascii="Times New Roman" w:eastAsia="HypatiaSansPro-Regular" w:hAnsi="Times New Roman" w:cs="Times New Roman"/>
              </w:rPr>
              <w:t xml:space="preserve"> стр. 20–21</w:t>
            </w:r>
          </w:p>
          <w:p w:rsidR="00FC1BE5" w:rsidRDefault="00FC1BE5" w:rsidP="008E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Стр.15-18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4A762B">
        <w:trPr>
          <w:trHeight w:val="655"/>
        </w:trPr>
        <w:tc>
          <w:tcPr>
            <w:tcW w:w="959" w:type="dxa"/>
          </w:tcPr>
          <w:p w:rsidR="00FC1BE5" w:rsidRPr="003A0A38" w:rsidRDefault="00FC1BE5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FC1BE5" w:rsidP="00E15DA6">
            <w:pPr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  <w:color w:val="000000"/>
              </w:rPr>
              <w:t>1.1.3.5 определять время в часах по циферблату /различать единицы измерения времени: минута, час, день, неделя, месяц</w:t>
            </w:r>
          </w:p>
        </w:tc>
        <w:tc>
          <w:tcPr>
            <w:tcW w:w="2648" w:type="dxa"/>
          </w:tcPr>
          <w:p w:rsidR="00FC1BE5" w:rsidRPr="008E5CBF" w:rsidRDefault="00FC1BE5" w:rsidP="008E5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E5CBF">
              <w:rPr>
                <w:rFonts w:ascii="Times New Roman" w:hAnsi="Times New Roman" w:cs="Times New Roman"/>
                <w:bCs/>
              </w:rPr>
              <w:t>Дни недели</w:t>
            </w:r>
          </w:p>
          <w:p w:rsidR="00FC1BE5" w:rsidRPr="008E5CBF" w:rsidRDefault="00FC1BE5" w:rsidP="008E5CBF">
            <w:pPr>
              <w:autoSpaceDE w:val="0"/>
              <w:autoSpaceDN w:val="0"/>
              <w:adjustRightInd w:val="0"/>
              <w:rPr>
                <w:rFonts w:ascii="Times New Roman" w:eastAsia="HypatiaSansPro-Regular" w:hAnsi="Times New Roman" w:cs="Times New Roman"/>
              </w:rPr>
            </w:pPr>
            <w:r w:rsidRPr="008E5CBF">
              <w:rPr>
                <w:rFonts w:ascii="Times New Roman" w:eastAsia="HypatiaSansPro-Regular" w:hAnsi="Times New Roman" w:cs="Times New Roman"/>
              </w:rPr>
              <w:t>величин. стр. 22–23</w:t>
            </w:r>
          </w:p>
          <w:p w:rsidR="00FC1BE5" w:rsidRDefault="00FC1BE5" w:rsidP="008E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Стр.17-20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4A762B">
        <w:trPr>
          <w:trHeight w:val="655"/>
        </w:trPr>
        <w:tc>
          <w:tcPr>
            <w:tcW w:w="959" w:type="dxa"/>
          </w:tcPr>
          <w:p w:rsidR="00FC1BE5" w:rsidRPr="003A0A38" w:rsidRDefault="00FC1BE5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141E2B" w:rsidP="004B55BB">
            <w:pPr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  <w:color w:val="000000"/>
              </w:rPr>
              <w:t>1.1.3.5 определять время в часах по циферблату /различать единицы измерения времени: минута, час, день, неделя, месяц</w:t>
            </w:r>
          </w:p>
        </w:tc>
        <w:tc>
          <w:tcPr>
            <w:tcW w:w="2648" w:type="dxa"/>
          </w:tcPr>
          <w:p w:rsidR="00FC1BE5" w:rsidRPr="00B624B4" w:rsidRDefault="00FC1BE5" w:rsidP="008E5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E5CBF">
              <w:rPr>
                <w:rFonts w:ascii="Times New Roman" w:hAnsi="Times New Roman" w:cs="Times New Roman"/>
                <w:bCs/>
              </w:rPr>
              <w:t xml:space="preserve">Месяц </w:t>
            </w:r>
            <w:r w:rsidRPr="008E5CBF">
              <w:rPr>
                <w:rFonts w:ascii="Times New Roman" w:eastAsia="HypatiaSansPro-Regular" w:hAnsi="Times New Roman" w:cs="Times New Roman"/>
              </w:rPr>
              <w:t xml:space="preserve"> стр. 24–25</w:t>
            </w:r>
          </w:p>
          <w:p w:rsidR="00FC1BE5" w:rsidRDefault="00FC1BE5" w:rsidP="008E5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Стр.19-22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4A762B">
        <w:trPr>
          <w:trHeight w:val="655"/>
        </w:trPr>
        <w:tc>
          <w:tcPr>
            <w:tcW w:w="959" w:type="dxa"/>
          </w:tcPr>
          <w:p w:rsidR="00FC1BE5" w:rsidRPr="003A0A38" w:rsidRDefault="00FC1BE5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Pr="00FC1BE5" w:rsidRDefault="00141E2B" w:rsidP="00FC1BE5">
            <w:pPr>
              <w:widowControl w:val="0"/>
              <w:rPr>
                <w:rFonts w:ascii="Times New Roman" w:hAnsi="Times New Roman" w:cs="Times New Roman"/>
              </w:rPr>
            </w:pPr>
            <w:r w:rsidRPr="00FC1BE5">
              <w:rPr>
                <w:rFonts w:ascii="Times New Roman" w:hAnsi="Times New Roman" w:cs="Times New Roman"/>
                <w:color w:val="000000"/>
              </w:rPr>
              <w:t xml:space="preserve">1.1.3.1 различать величины: длина/масса/объем (емкость)/время; выбирать меры и инструменты для их измерения, производить измерения </w:t>
            </w:r>
            <w:r w:rsidR="00FC1BE5" w:rsidRPr="00FC1BE5">
              <w:rPr>
                <w:rFonts w:ascii="Times New Roman" w:hAnsi="Times New Roman" w:cs="Times New Roman"/>
                <w:color w:val="000000"/>
              </w:rPr>
              <w:t>1.1.3.2 производить измерение величин, используя единицы: см, дм/кг/л/ч</w:t>
            </w:r>
          </w:p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FC1BE5" w:rsidRPr="00B624B4" w:rsidRDefault="00FC1BE5" w:rsidP="004B55BB">
            <w:pPr>
              <w:rPr>
                <w:rFonts w:ascii="Times New Roman" w:hAnsi="Times New Roman" w:cs="Times New Roman"/>
              </w:rPr>
            </w:pPr>
            <w:r w:rsidRPr="00B624B4">
              <w:rPr>
                <w:rFonts w:ascii="Times New Roman" w:hAnsi="Times New Roman" w:cs="Times New Roman"/>
                <w:bCs/>
              </w:rPr>
              <w:t>Длина. Масса. Вместимость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B624B4">
              <w:rPr>
                <w:rFonts w:ascii="Times New Roman" w:eastAsia="HypatiaSansPro-Regular" w:hAnsi="Times New Roman" w:cs="Times New Roman"/>
              </w:rPr>
              <w:t>стр. 26–27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Стр.23-24 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844E37">
        <w:trPr>
          <w:trHeight w:val="655"/>
        </w:trPr>
        <w:tc>
          <w:tcPr>
            <w:tcW w:w="16126" w:type="dxa"/>
            <w:gridSpan w:val="9"/>
          </w:tcPr>
          <w:p w:rsidR="00FC1BE5" w:rsidRPr="00B624B4" w:rsidRDefault="00FC1BE5" w:rsidP="00B624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Раздел 3.   </w:t>
            </w:r>
            <w:r w:rsidRPr="00B624B4">
              <w:rPr>
                <w:rFonts w:ascii="Times New Roman" w:hAnsi="Times New Roman" w:cs="Times New Roman"/>
                <w:b/>
                <w:bCs/>
              </w:rPr>
              <w:t>Равенства и неравенства.</w:t>
            </w:r>
          </w:p>
          <w:p w:rsidR="00FC1BE5" w:rsidRPr="00B624B4" w:rsidRDefault="00FC1BE5" w:rsidP="00B624B4">
            <w:pPr>
              <w:jc w:val="center"/>
              <w:rPr>
                <w:rFonts w:ascii="Times New Roman" w:hAnsi="Times New Roman" w:cs="Times New Roman"/>
              </w:rPr>
            </w:pPr>
            <w:r w:rsidRPr="00B624B4">
              <w:rPr>
                <w:rFonts w:ascii="Times New Roman" w:hAnsi="Times New Roman" w:cs="Times New Roman"/>
                <w:b/>
                <w:bCs/>
              </w:rPr>
              <w:t>Уравнения</w:t>
            </w: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B624B4" w:rsidRDefault="00FC1BE5" w:rsidP="00B624B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87" w:type="dxa"/>
            <w:vMerge w:val="restart"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141E2B" w:rsidP="00950AEA">
            <w:pPr>
              <w:widowControl w:val="0"/>
              <w:rPr>
                <w:rFonts w:ascii="Times New Roman" w:hAnsi="Times New Roman" w:cs="Times New Roman"/>
              </w:rPr>
            </w:pPr>
            <w:r w:rsidRPr="00141E2B">
              <w:rPr>
                <w:rFonts w:ascii="Times New Roman" w:hAnsi="Times New Roman" w:cs="Times New Roman"/>
                <w:color w:val="000000"/>
              </w:rPr>
              <w:t>1.2.2.1 распознавать равенство, неравенство, уравнение; различать верные и неверные равенства</w:t>
            </w:r>
            <w:r w:rsidRPr="00141E2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48" w:type="dxa"/>
          </w:tcPr>
          <w:p w:rsidR="00FC1BE5" w:rsidRPr="00B624B4" w:rsidRDefault="00FC1BE5" w:rsidP="00B624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624B4">
              <w:rPr>
                <w:rFonts w:ascii="Times New Roman" w:hAnsi="Times New Roman" w:cs="Times New Roman"/>
                <w:bCs/>
              </w:rPr>
              <w:t>Равенства и неравенства.</w:t>
            </w:r>
          </w:p>
          <w:p w:rsidR="00FC1BE5" w:rsidRPr="00B624B4" w:rsidRDefault="00FC1BE5" w:rsidP="00B624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624B4">
              <w:rPr>
                <w:rFonts w:ascii="Times New Roman" w:hAnsi="Times New Roman" w:cs="Times New Roman"/>
                <w:bCs/>
              </w:rPr>
              <w:t xml:space="preserve">Знаки </w:t>
            </w:r>
            <w:r w:rsidRPr="00B624B4">
              <w:rPr>
                <w:rFonts w:ascii="HypatiaSansPro-Bold" w:hAnsi="HypatiaSansPro-Bold" w:cs="Times New Roman"/>
                <w:bCs/>
              </w:rPr>
              <w:t>≪</w:t>
            </w:r>
            <w:r w:rsidRPr="00B624B4">
              <w:rPr>
                <w:rFonts w:ascii="Times New Roman" w:hAnsi="Times New Roman" w:cs="Times New Roman"/>
                <w:bCs/>
              </w:rPr>
              <w:t>=</w:t>
            </w:r>
            <w:r w:rsidRPr="00B624B4">
              <w:rPr>
                <w:rFonts w:ascii="HypatiaSansPro-Bold" w:hAnsi="HypatiaSansPro-Bold" w:cs="Times New Roman"/>
                <w:bCs/>
              </w:rPr>
              <w:t>≫</w:t>
            </w:r>
            <w:r w:rsidRPr="00B624B4">
              <w:rPr>
                <w:rFonts w:ascii="Times New Roman" w:hAnsi="Times New Roman" w:cs="Times New Roman"/>
                <w:bCs/>
              </w:rPr>
              <w:t xml:space="preserve"> и </w:t>
            </w:r>
            <w:r w:rsidRPr="00B624B4">
              <w:rPr>
                <w:rFonts w:ascii="HypatiaSansPro-Bold" w:hAnsi="HypatiaSansPro-Bold" w:cs="Times New Roman"/>
                <w:bCs/>
              </w:rPr>
              <w:t>≪</w:t>
            </w:r>
            <w:r w:rsidRPr="00B624B4">
              <w:rPr>
                <w:rFonts w:ascii="Times New Roman" w:hAnsi="Times New Roman" w:cs="Times New Roman"/>
                <w:bCs/>
              </w:rPr>
              <w:t>≠</w:t>
            </w:r>
            <w:r w:rsidRPr="00B624B4">
              <w:rPr>
                <w:rFonts w:ascii="HypatiaSansPro-Bold" w:hAnsi="HypatiaSansPro-Bold" w:cs="Times New Roman"/>
                <w:bCs/>
              </w:rPr>
              <w:t>≫</w:t>
            </w:r>
          </w:p>
          <w:p w:rsidR="00FC1BE5" w:rsidRPr="00B624B4" w:rsidRDefault="00FC1BE5" w:rsidP="00B624B4">
            <w:pPr>
              <w:rPr>
                <w:rFonts w:ascii="Times New Roman" w:hAnsi="Times New Roman" w:cs="Times New Roman"/>
              </w:rPr>
            </w:pPr>
            <w:r w:rsidRPr="00B624B4">
              <w:rPr>
                <w:rFonts w:ascii="Times New Roman" w:eastAsia="HypatiaSansPro-Regular" w:hAnsi="Times New Roman" w:cs="Times New Roman"/>
              </w:rPr>
              <w:t>стр. 28–29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Стр.23-26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EF26D1" w:rsidRDefault="00FC1BE5" w:rsidP="00EF26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141E2B" w:rsidP="004B55BB">
            <w:pPr>
              <w:rPr>
                <w:rFonts w:ascii="Times New Roman" w:hAnsi="Times New Roman" w:cs="Times New Roman"/>
              </w:rPr>
            </w:pPr>
            <w:r w:rsidRPr="00141E2B">
              <w:rPr>
                <w:rFonts w:ascii="Times New Roman" w:hAnsi="Times New Roman" w:cs="Times New Roman"/>
                <w:color w:val="000000"/>
              </w:rPr>
              <w:t>1.2.2.1 распознавать равенство, неравенство, уравнение; различать верные и неверные равенства</w:t>
            </w:r>
          </w:p>
        </w:tc>
        <w:tc>
          <w:tcPr>
            <w:tcW w:w="2648" w:type="dxa"/>
          </w:tcPr>
          <w:p w:rsidR="00FC1BE5" w:rsidRPr="00B624B4" w:rsidRDefault="00FC1BE5" w:rsidP="00B624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624B4">
              <w:rPr>
                <w:rFonts w:ascii="Times New Roman" w:hAnsi="Times New Roman" w:cs="Times New Roman"/>
                <w:bCs/>
              </w:rPr>
              <w:t>Верные и неверные</w:t>
            </w:r>
          </w:p>
          <w:p w:rsidR="00FC1BE5" w:rsidRPr="00B624B4" w:rsidRDefault="00FC1BE5" w:rsidP="00B624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proofErr w:type="spellStart"/>
            <w:r w:rsidRPr="00B624B4">
              <w:rPr>
                <w:rFonts w:ascii="Times New Roman" w:hAnsi="Times New Roman" w:cs="Times New Roman"/>
                <w:bCs/>
              </w:rPr>
              <w:t>равенства</w:t>
            </w:r>
            <w:r w:rsidRPr="00B624B4">
              <w:rPr>
                <w:rFonts w:ascii="Times New Roman" w:eastAsia="HypatiaSansPro-Regular" w:hAnsi="Times New Roman" w:cs="Times New Roman"/>
              </w:rPr>
              <w:t>стр</w:t>
            </w:r>
            <w:proofErr w:type="spellEnd"/>
            <w:r w:rsidRPr="00B624B4">
              <w:rPr>
                <w:rFonts w:ascii="Times New Roman" w:eastAsia="HypatiaSansPro-Regular" w:hAnsi="Times New Roman" w:cs="Times New Roman"/>
              </w:rPr>
              <w:t>. 30–31</w:t>
            </w:r>
          </w:p>
          <w:p w:rsidR="00FC1BE5" w:rsidRDefault="00FC1BE5" w:rsidP="00B62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Стр.27-28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EF26D1" w:rsidRDefault="00FC1BE5" w:rsidP="00EF26D1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141E2B" w:rsidP="004B55BB">
            <w:pPr>
              <w:rPr>
                <w:rFonts w:ascii="Times New Roman" w:hAnsi="Times New Roman" w:cs="Times New Roman"/>
              </w:rPr>
            </w:pPr>
            <w:r w:rsidRPr="00141E2B">
              <w:rPr>
                <w:rFonts w:ascii="Times New Roman" w:hAnsi="Times New Roman" w:cs="Times New Roman"/>
                <w:color w:val="000000"/>
              </w:rPr>
              <w:t>1.2.2.2 решать уравнения способом подбора и на основе связи сложения и вычитания</w:t>
            </w:r>
          </w:p>
        </w:tc>
        <w:tc>
          <w:tcPr>
            <w:tcW w:w="2648" w:type="dxa"/>
          </w:tcPr>
          <w:p w:rsidR="00FC1BE5" w:rsidRPr="00EF26D1" w:rsidRDefault="00FC1BE5" w:rsidP="00B624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F26D1">
              <w:rPr>
                <w:rFonts w:ascii="Times New Roman" w:hAnsi="Times New Roman" w:cs="Times New Roman"/>
                <w:bCs/>
              </w:rPr>
              <w:t>Равенство с неизвестным</w:t>
            </w:r>
          </w:p>
          <w:p w:rsidR="00FC1BE5" w:rsidRPr="00EF26D1" w:rsidRDefault="00FC1BE5" w:rsidP="00B624B4">
            <w:pPr>
              <w:autoSpaceDE w:val="0"/>
              <w:autoSpaceDN w:val="0"/>
              <w:adjustRightInd w:val="0"/>
              <w:rPr>
                <w:rFonts w:ascii="Times New Roman" w:eastAsia="HypatiaSansPro-Regular" w:hAnsi="Times New Roman" w:cs="Times New Roman"/>
              </w:rPr>
            </w:pPr>
            <w:r w:rsidRPr="00EF26D1">
              <w:rPr>
                <w:rFonts w:ascii="Times New Roman" w:eastAsia="HypatiaSansPro-Regular" w:hAnsi="Times New Roman" w:cs="Times New Roman"/>
              </w:rPr>
              <w:t xml:space="preserve"> стр. 32–33</w:t>
            </w:r>
          </w:p>
          <w:p w:rsidR="00FC1BE5" w:rsidRDefault="00FC1BE5" w:rsidP="00B62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Стр.29-30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EF26D1" w:rsidRDefault="00FC1BE5" w:rsidP="00EF26D1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141E2B" w:rsidP="004B55BB">
            <w:pPr>
              <w:rPr>
                <w:rFonts w:ascii="Times New Roman" w:hAnsi="Times New Roman" w:cs="Times New Roman"/>
              </w:rPr>
            </w:pPr>
            <w:r w:rsidRPr="00141E2B">
              <w:rPr>
                <w:rFonts w:ascii="Times New Roman" w:hAnsi="Times New Roman" w:cs="Times New Roman"/>
                <w:color w:val="000000"/>
              </w:rPr>
              <w:t>1.2.1.1 составлять, читать, записывать и распознавать числовые и буквенные выражения (суммы, разности)</w:t>
            </w:r>
          </w:p>
        </w:tc>
        <w:tc>
          <w:tcPr>
            <w:tcW w:w="2648" w:type="dxa"/>
          </w:tcPr>
          <w:p w:rsidR="00FC1BE5" w:rsidRPr="00EF26D1" w:rsidRDefault="00FC1BE5" w:rsidP="00EF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F26D1">
              <w:rPr>
                <w:rFonts w:ascii="Times New Roman" w:hAnsi="Times New Roman" w:cs="Times New Roman"/>
                <w:bCs/>
              </w:rPr>
              <w:t>Части и целое</w:t>
            </w:r>
          </w:p>
          <w:p w:rsidR="00FC1BE5" w:rsidRPr="00EF26D1" w:rsidRDefault="00FC1BE5" w:rsidP="00EF26D1">
            <w:pPr>
              <w:autoSpaceDE w:val="0"/>
              <w:autoSpaceDN w:val="0"/>
              <w:adjustRightInd w:val="0"/>
              <w:rPr>
                <w:rFonts w:ascii="Times New Roman" w:eastAsia="HypatiaSansPro-Regular" w:hAnsi="Times New Roman" w:cs="Times New Roman"/>
              </w:rPr>
            </w:pPr>
            <w:r w:rsidRPr="00EF26D1">
              <w:rPr>
                <w:rFonts w:ascii="Times New Roman" w:eastAsia="HypatiaSansPro-Regular" w:hAnsi="Times New Roman" w:cs="Times New Roman"/>
              </w:rPr>
              <w:t xml:space="preserve"> стр. 34–35</w:t>
            </w:r>
          </w:p>
          <w:p w:rsidR="00FC1BE5" w:rsidRDefault="00FC1BE5" w:rsidP="00EF26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Стр.31-32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EF26D1" w:rsidRDefault="00FC1BE5" w:rsidP="00EF26D1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141E2B" w:rsidRPr="00584360" w:rsidRDefault="00141E2B" w:rsidP="00141E2B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1.2.2.1 распознавать равенство, неравенство, уравнение; различать верные и неверные равенства </w:t>
            </w:r>
          </w:p>
          <w:p w:rsidR="00FC1BE5" w:rsidRDefault="00FC1BE5" w:rsidP="00BB34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FC1BE5" w:rsidRDefault="00FC1BE5" w:rsidP="00EF26D1">
            <w:pPr>
              <w:autoSpaceDE w:val="0"/>
              <w:autoSpaceDN w:val="0"/>
              <w:adjustRightInd w:val="0"/>
              <w:rPr>
                <w:rFonts w:ascii="HypatiaSansPro-Bold" w:hAnsi="HypatiaSansPro-Bold" w:cs="HypatiaSansPro-Bold"/>
                <w:b/>
                <w:bCs/>
              </w:rPr>
            </w:pPr>
            <w:r w:rsidRPr="00EF26D1">
              <w:rPr>
                <w:rFonts w:ascii="Times New Roman" w:hAnsi="Times New Roman" w:cs="Times New Roman"/>
                <w:bCs/>
              </w:rPr>
              <w:t>Буквенное выражение</w:t>
            </w:r>
            <w:r>
              <w:rPr>
                <w:rFonts w:ascii="HypatiaSansPro-Bold" w:hAnsi="HypatiaSansPro-Bold" w:cs="HypatiaSansPro-Bold"/>
                <w:b/>
                <w:bCs/>
              </w:rPr>
              <w:t xml:space="preserve"> </w:t>
            </w:r>
          </w:p>
          <w:p w:rsidR="00FC1BE5" w:rsidRPr="00EF26D1" w:rsidRDefault="00FC1BE5" w:rsidP="00EF26D1">
            <w:pPr>
              <w:autoSpaceDE w:val="0"/>
              <w:autoSpaceDN w:val="0"/>
              <w:adjustRightInd w:val="0"/>
              <w:rPr>
                <w:rFonts w:ascii="Times New Roman" w:eastAsia="HypatiaSansPro-Regular" w:hAnsi="Times New Roman" w:cs="Times New Roman"/>
              </w:rPr>
            </w:pPr>
            <w:r w:rsidRPr="00EF26D1">
              <w:rPr>
                <w:rFonts w:ascii="Times New Roman" w:eastAsia="HypatiaSansPro-Regular" w:hAnsi="Times New Roman" w:cs="Times New Roman"/>
              </w:rPr>
              <w:t>стр. 36–37</w:t>
            </w:r>
          </w:p>
          <w:p w:rsidR="00FC1BE5" w:rsidRPr="00EF26D1" w:rsidRDefault="00FC1BE5" w:rsidP="00EF26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Стр.33-34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EF26D1" w:rsidRDefault="00FC1BE5" w:rsidP="00EF26D1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950AEA" w:rsidRPr="00584360" w:rsidRDefault="00950AEA" w:rsidP="00950A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1.2.1.2 находить значения буквенного выражения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в одно действие при заданном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значении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буквы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FC1BE5" w:rsidRPr="00EF26D1" w:rsidRDefault="00FC1BE5" w:rsidP="00EF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F26D1">
              <w:rPr>
                <w:rFonts w:ascii="Times New Roman" w:hAnsi="Times New Roman" w:cs="Times New Roman"/>
                <w:bCs/>
              </w:rPr>
              <w:t>Значение буквы</w:t>
            </w:r>
          </w:p>
          <w:p w:rsidR="00FC1BE5" w:rsidRDefault="00FC1BE5" w:rsidP="00EF26D1">
            <w:pPr>
              <w:autoSpaceDE w:val="0"/>
              <w:autoSpaceDN w:val="0"/>
              <w:adjustRightInd w:val="0"/>
              <w:rPr>
                <w:rFonts w:ascii="HypatiaSansPro-Bold" w:hAnsi="HypatiaSansPro-Bold" w:cs="HypatiaSansPro-Bold"/>
                <w:b/>
                <w:bCs/>
              </w:rPr>
            </w:pPr>
            <w:r w:rsidRPr="00EF26D1">
              <w:rPr>
                <w:rFonts w:ascii="Times New Roman" w:hAnsi="Times New Roman" w:cs="Times New Roman"/>
                <w:bCs/>
              </w:rPr>
              <w:t>в буквенном выражении</w:t>
            </w:r>
            <w:r>
              <w:rPr>
                <w:rFonts w:ascii="HypatiaSansPro-Bold" w:hAnsi="HypatiaSansPro-Bold" w:cs="HypatiaSansPro-Bold"/>
                <w:b/>
                <w:bCs/>
              </w:rPr>
              <w:t xml:space="preserve"> </w:t>
            </w:r>
          </w:p>
          <w:p w:rsidR="00FC1BE5" w:rsidRPr="00EF26D1" w:rsidRDefault="00FC1BE5" w:rsidP="00EF26D1">
            <w:pPr>
              <w:autoSpaceDE w:val="0"/>
              <w:autoSpaceDN w:val="0"/>
              <w:adjustRightInd w:val="0"/>
              <w:rPr>
                <w:rFonts w:ascii="Times New Roman" w:eastAsia="HypatiaSansPro-Regular" w:hAnsi="Times New Roman" w:cs="Times New Roman"/>
              </w:rPr>
            </w:pPr>
            <w:r w:rsidRPr="00EF26D1">
              <w:rPr>
                <w:rFonts w:ascii="Times New Roman" w:eastAsia="HypatiaSansPro-Regular" w:hAnsi="Times New Roman" w:cs="Times New Roman"/>
              </w:rPr>
              <w:t>стр. 38–39</w:t>
            </w:r>
          </w:p>
          <w:p w:rsidR="00FC1BE5" w:rsidRPr="00EF26D1" w:rsidRDefault="00FC1BE5" w:rsidP="00EF26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Стр.35-36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EF26D1" w:rsidRDefault="00FC1BE5" w:rsidP="00EF26D1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950AEA" w:rsidRPr="00584360" w:rsidRDefault="00950AEA" w:rsidP="00950A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1.2.1.3 представлять и применять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в виде буквенного равенства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связи между сложением и вычитанием: 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а+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b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=с, 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c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–a=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b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c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b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=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</w:t>
            </w:r>
          </w:p>
          <w:p w:rsidR="00950AEA" w:rsidRPr="00584360" w:rsidRDefault="00950AEA" w:rsidP="00950A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1.2.1.4 представлять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в виде буквенного равенства свойства 0 при сложении и вычитании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8436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a+0=a; a-0=a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FC1BE5" w:rsidRDefault="00FC1BE5" w:rsidP="00950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FC1BE5" w:rsidRPr="00EF26D1" w:rsidRDefault="00FC1BE5" w:rsidP="00EF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F26D1">
              <w:rPr>
                <w:rFonts w:ascii="Times New Roman" w:hAnsi="Times New Roman" w:cs="Times New Roman"/>
                <w:bCs/>
              </w:rPr>
              <w:t>Равенства с буквенными</w:t>
            </w:r>
          </w:p>
          <w:p w:rsidR="00FC1BE5" w:rsidRPr="00EF26D1" w:rsidRDefault="00FC1BE5" w:rsidP="00EF26D1">
            <w:pPr>
              <w:rPr>
                <w:rFonts w:ascii="Times New Roman" w:hAnsi="Times New Roman" w:cs="Times New Roman"/>
              </w:rPr>
            </w:pPr>
            <w:r w:rsidRPr="00EF26D1">
              <w:rPr>
                <w:rFonts w:ascii="Times New Roman" w:hAnsi="Times New Roman" w:cs="Times New Roman"/>
                <w:bCs/>
              </w:rPr>
              <w:t>выражениями</w:t>
            </w:r>
            <w:r>
              <w:rPr>
                <w:rFonts w:ascii="HypatiaSansPro-Regular" w:eastAsia="HypatiaSansPro-Regular" w:cs="HypatiaSansPro-Regular" w:hint="eastAsia"/>
              </w:rPr>
              <w:t xml:space="preserve"> </w:t>
            </w:r>
            <w:r w:rsidRPr="00EF26D1">
              <w:rPr>
                <w:rFonts w:ascii="Times New Roman" w:eastAsia="HypatiaSansPro-Regular" w:hAnsi="Times New Roman" w:cs="Times New Roman"/>
              </w:rPr>
              <w:t>стр. 40–41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Стр.37-38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EF26D1" w:rsidRDefault="00FC1BE5" w:rsidP="00EF26D1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950AEA" w:rsidP="00BB3498">
            <w:pPr>
              <w:rPr>
                <w:rFonts w:ascii="Times New Roman" w:hAnsi="Times New Roman" w:cs="Times New Roman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1.2.1.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5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сравнивать буквенные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числовые выражения без скобок</w:t>
            </w:r>
          </w:p>
        </w:tc>
        <w:tc>
          <w:tcPr>
            <w:tcW w:w="2648" w:type="dxa"/>
          </w:tcPr>
          <w:p w:rsidR="00FC1BE5" w:rsidRPr="00EF26D1" w:rsidRDefault="00FC1BE5" w:rsidP="00EF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F26D1">
              <w:rPr>
                <w:rFonts w:ascii="Times New Roman" w:hAnsi="Times New Roman" w:cs="Times New Roman"/>
                <w:bCs/>
              </w:rPr>
              <w:t>Сравнение числовых</w:t>
            </w:r>
          </w:p>
          <w:p w:rsidR="00FC1BE5" w:rsidRDefault="00FC1BE5" w:rsidP="00EF26D1">
            <w:pPr>
              <w:rPr>
                <w:rFonts w:ascii="Times New Roman" w:hAnsi="Times New Roman" w:cs="Times New Roman"/>
              </w:rPr>
            </w:pPr>
            <w:r w:rsidRPr="00EF26D1">
              <w:rPr>
                <w:rFonts w:ascii="Times New Roman" w:hAnsi="Times New Roman" w:cs="Times New Roman"/>
                <w:bCs/>
              </w:rPr>
              <w:t>выражений</w:t>
            </w:r>
            <w:r>
              <w:rPr>
                <w:rFonts w:ascii="HypatiaSansPro-Regular" w:eastAsia="HypatiaSansPro-Regular" w:cs="HypatiaSansPro-Regular" w:hint="eastAsia"/>
              </w:rPr>
              <w:t xml:space="preserve"> </w:t>
            </w:r>
            <w:r w:rsidRPr="00EF26D1">
              <w:rPr>
                <w:rFonts w:ascii="Times New Roman" w:eastAsia="HypatiaSansPro-Regular" w:hAnsi="Times New Roman" w:cs="Times New Roman"/>
              </w:rPr>
              <w:t>стр. 42–43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Стр.39-40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3A0A38" w:rsidRDefault="00FC1BE5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950AEA" w:rsidRPr="00141E2B" w:rsidRDefault="00950AEA" w:rsidP="00950AEA">
            <w:pPr>
              <w:widowControl w:val="0"/>
              <w:rPr>
                <w:rFonts w:ascii="Times New Roman" w:hAnsi="Times New Roman" w:cs="Times New Roman"/>
              </w:rPr>
            </w:pPr>
            <w:r w:rsidRPr="00141E2B">
              <w:rPr>
                <w:rFonts w:ascii="Times New Roman" w:hAnsi="Times New Roman" w:cs="Times New Roman"/>
                <w:color w:val="000000"/>
              </w:rPr>
              <w:t>1.5.2.2 использовать знаки «+», «-», «</w:t>
            </w:r>
            <w:r w:rsidRPr="00141E2B">
              <w:rPr>
                <w:rFonts w:ascii="Times New Roman" w:hAnsi="Times New Roman" w:cs="Times New Roman"/>
                <w:noProof/>
              </w:rPr>
              <w:t>≠</w:t>
            </w:r>
            <w:r w:rsidRPr="00141E2B">
              <w:rPr>
                <w:rFonts w:ascii="Times New Roman" w:hAnsi="Times New Roman" w:cs="Times New Roman"/>
                <w:color w:val="000000"/>
              </w:rPr>
              <w:t>», «=», «&gt;», «</w:t>
            </w:r>
            <w:proofErr w:type="gramStart"/>
            <w:r w:rsidRPr="00141E2B">
              <w:rPr>
                <w:rFonts w:ascii="Times New Roman" w:hAnsi="Times New Roman" w:cs="Times New Roman"/>
                <w:color w:val="000000"/>
              </w:rPr>
              <w:t>&lt;»/</w:t>
            </w:r>
            <w:proofErr w:type="gramEnd"/>
            <w:r w:rsidRPr="00141E2B">
              <w:rPr>
                <w:rFonts w:ascii="Times New Roman" w:hAnsi="Times New Roman" w:cs="Times New Roman"/>
                <w:color w:val="000000"/>
              </w:rPr>
              <w:t xml:space="preserve"> цифры /символ неизвестного числа (</w:t>
            </w:r>
            <w:r w:rsidRPr="00141E2B">
              <w:rPr>
                <w:rFonts w:ascii="Times New Roman" w:hAnsi="Times New Roman" w:cs="Times New Roman"/>
                <w:noProof/>
              </w:rPr>
              <w:t>□</w:t>
            </w:r>
            <w:r w:rsidRPr="00141E2B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FC1BE5" w:rsidRPr="00D83BB9" w:rsidRDefault="00FC1BE5" w:rsidP="00D8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83BB9">
              <w:rPr>
                <w:rFonts w:ascii="Times New Roman" w:hAnsi="Times New Roman" w:cs="Times New Roman"/>
                <w:bCs/>
              </w:rPr>
              <w:t>Сравнение буквенных</w:t>
            </w:r>
          </w:p>
          <w:p w:rsidR="00FC1BE5" w:rsidRDefault="00FC1BE5" w:rsidP="00D83BB9">
            <w:pPr>
              <w:rPr>
                <w:rFonts w:ascii="Times New Roman" w:hAnsi="Times New Roman" w:cs="Times New Roman"/>
              </w:rPr>
            </w:pPr>
            <w:r w:rsidRPr="00D83BB9">
              <w:rPr>
                <w:rFonts w:ascii="Times New Roman" w:hAnsi="Times New Roman" w:cs="Times New Roman"/>
                <w:bCs/>
              </w:rPr>
              <w:t>выражений</w:t>
            </w:r>
            <w:r>
              <w:rPr>
                <w:rFonts w:ascii="HypatiaSansPro-Regular" w:eastAsia="HypatiaSansPro-Regular" w:cs="HypatiaSansPro-Regular" w:hint="eastAsia"/>
              </w:rPr>
              <w:t xml:space="preserve"> </w:t>
            </w:r>
            <w:r w:rsidRPr="00D83BB9">
              <w:rPr>
                <w:rFonts w:ascii="Times New Roman" w:eastAsia="HypatiaSansPro-Regular" w:hAnsi="Times New Roman" w:cs="Times New Roman"/>
              </w:rPr>
              <w:t>стр. 44–45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Стр.41-43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3A0A38" w:rsidRDefault="00FC1BE5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950AEA" w:rsidP="00BB3498">
            <w:pPr>
              <w:rPr>
                <w:rFonts w:ascii="Times New Roman" w:hAnsi="Times New Roman" w:cs="Times New Roman"/>
              </w:rPr>
            </w:pPr>
            <w:r w:rsidRPr="00141E2B">
              <w:rPr>
                <w:rFonts w:ascii="Times New Roman" w:hAnsi="Times New Roman" w:cs="Times New Roman"/>
                <w:color w:val="000000"/>
              </w:rPr>
              <w:t>1.5.1.1 моделировать задачу в виде схемы, рисунка, краткой записи; подбирать опорную схему для решения задачи</w:t>
            </w:r>
          </w:p>
        </w:tc>
        <w:tc>
          <w:tcPr>
            <w:tcW w:w="2648" w:type="dxa"/>
          </w:tcPr>
          <w:p w:rsidR="00FC1BE5" w:rsidRPr="00D83BB9" w:rsidRDefault="00FC1BE5" w:rsidP="004B55BB">
            <w:pPr>
              <w:rPr>
                <w:rFonts w:ascii="Times New Roman" w:hAnsi="Times New Roman" w:cs="Times New Roman"/>
              </w:rPr>
            </w:pPr>
            <w:r w:rsidRPr="00D83BB9">
              <w:rPr>
                <w:rFonts w:ascii="Times New Roman" w:hAnsi="Times New Roman" w:cs="Times New Roman"/>
                <w:bCs/>
              </w:rPr>
              <w:t>Что такое задача</w:t>
            </w:r>
            <w:r>
              <w:rPr>
                <w:rFonts w:ascii="HypatiaSansPro-Regular" w:eastAsia="HypatiaSansPro-Regular" w:cs="HypatiaSansPro-Regular" w:hint="eastAsia"/>
              </w:rPr>
              <w:t xml:space="preserve"> </w:t>
            </w:r>
            <w:r w:rsidRPr="00D83BB9">
              <w:rPr>
                <w:rFonts w:ascii="Times New Roman" w:eastAsia="HypatiaSansPro-Regular" w:hAnsi="Times New Roman" w:cs="Times New Roman"/>
              </w:rPr>
              <w:t>стр. 46–47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Стр.43-44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3A0A38" w:rsidRDefault="00FC1BE5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950AEA" w:rsidP="004B55BB">
            <w:pPr>
              <w:rPr>
                <w:rFonts w:ascii="Times New Roman" w:hAnsi="Times New Roman" w:cs="Times New Roman"/>
              </w:rPr>
            </w:pPr>
            <w:r w:rsidRPr="00141E2B">
              <w:rPr>
                <w:rFonts w:ascii="Times New Roman" w:hAnsi="Times New Roman" w:cs="Times New Roman"/>
                <w:color w:val="000000"/>
              </w:rPr>
              <w:t>1.5.1.1 моделировать задачу в виде схемы, рисунка, краткой записи; подбирать опорную схему для решения задачи</w:t>
            </w:r>
          </w:p>
        </w:tc>
        <w:tc>
          <w:tcPr>
            <w:tcW w:w="2648" w:type="dxa"/>
          </w:tcPr>
          <w:p w:rsidR="00FC1BE5" w:rsidRPr="00D83BB9" w:rsidRDefault="00FC1BE5" w:rsidP="00D8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83BB9">
              <w:rPr>
                <w:rFonts w:ascii="Times New Roman" w:hAnsi="Times New Roman" w:cs="Times New Roman"/>
                <w:bCs/>
              </w:rPr>
              <w:t>Графическая модель</w:t>
            </w:r>
          </w:p>
          <w:p w:rsidR="00FC1BE5" w:rsidRDefault="00FC1BE5" w:rsidP="00D83B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з</w:t>
            </w:r>
            <w:r w:rsidRPr="00D83BB9">
              <w:rPr>
                <w:rFonts w:ascii="Times New Roman" w:hAnsi="Times New Roman" w:cs="Times New Roman"/>
                <w:bCs/>
              </w:rPr>
              <w:t>адачи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83BB9">
              <w:rPr>
                <w:rFonts w:ascii="Times New Roman" w:eastAsia="HypatiaSansPro-Regular" w:hAnsi="Times New Roman" w:cs="Times New Roman"/>
              </w:rPr>
              <w:t>стр. 48–49</w:t>
            </w:r>
          </w:p>
        </w:tc>
        <w:tc>
          <w:tcPr>
            <w:tcW w:w="1924" w:type="dxa"/>
            <w:gridSpan w:val="2"/>
          </w:tcPr>
          <w:p w:rsidR="00FC1BE5" w:rsidRDefault="00FC1BE5" w:rsidP="00D83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Стр.45-46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3A0A38" w:rsidRDefault="00FC1BE5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950AEA" w:rsidP="004B55BB">
            <w:pPr>
              <w:rPr>
                <w:rFonts w:ascii="Times New Roman" w:hAnsi="Times New Roman" w:cs="Times New Roman"/>
              </w:rPr>
            </w:pPr>
            <w:r w:rsidRPr="00141E2B">
              <w:rPr>
                <w:rFonts w:ascii="Times New Roman" w:hAnsi="Times New Roman" w:cs="Times New Roman"/>
                <w:color w:val="000000"/>
              </w:rPr>
              <w:t>1.5.1.4 анализировать и решать задачи на: увеличение, уменьшение числа на несколько единиц, разностное сравнение, составлять и решать обратные задачи</w:t>
            </w:r>
          </w:p>
        </w:tc>
        <w:tc>
          <w:tcPr>
            <w:tcW w:w="2648" w:type="dxa"/>
          </w:tcPr>
          <w:p w:rsidR="00FC1BE5" w:rsidRPr="00D83BB9" w:rsidRDefault="00FC1BE5" w:rsidP="004B55BB">
            <w:pPr>
              <w:rPr>
                <w:rFonts w:ascii="Times New Roman" w:hAnsi="Times New Roman" w:cs="Times New Roman"/>
              </w:rPr>
            </w:pPr>
            <w:r w:rsidRPr="00D83BB9">
              <w:rPr>
                <w:rFonts w:ascii="HypatiaSansPro-Bold" w:hAnsi="HypatiaSansPro-Bold" w:cs="HypatiaSansPro-Bold"/>
                <w:bCs/>
              </w:rPr>
              <w:t xml:space="preserve">Задачи на </w:t>
            </w:r>
            <w:r w:rsidRPr="00D83BB9">
              <w:rPr>
                <w:rFonts w:ascii="Times New Roman" w:hAnsi="Times New Roman" w:cs="Times New Roman"/>
                <w:bCs/>
              </w:rPr>
              <w:t>сложение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83BB9">
              <w:rPr>
                <w:rFonts w:ascii="Times New Roman" w:eastAsia="HypatiaSansPro-Regular" w:hAnsi="Times New Roman" w:cs="Times New Roman"/>
              </w:rPr>
              <w:t>стр. 50–51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Стр.47-48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3A0A38" w:rsidRDefault="00FC1BE5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950AEA" w:rsidRPr="00584360" w:rsidRDefault="00950AEA" w:rsidP="00950AEA">
            <w:pPr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.5.1.4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>анализировать и решать задачи на</w:t>
            </w:r>
            <w:r w:rsidRPr="0058436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: 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увеличение, уменьшение числа на несколько единиц, разностное сравнение, 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58436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и решать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обратные задачи</w:t>
            </w:r>
          </w:p>
          <w:p w:rsidR="00FC1BE5" w:rsidRPr="00950AEA" w:rsidRDefault="00FC1BE5" w:rsidP="004B55BB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48" w:type="dxa"/>
          </w:tcPr>
          <w:p w:rsidR="00FC1BE5" w:rsidRPr="00D83BB9" w:rsidRDefault="00FC1BE5" w:rsidP="004B55BB">
            <w:pPr>
              <w:rPr>
                <w:rFonts w:ascii="Times New Roman" w:hAnsi="Times New Roman" w:cs="Times New Roman"/>
              </w:rPr>
            </w:pPr>
            <w:r w:rsidRPr="00D83BB9">
              <w:rPr>
                <w:rFonts w:ascii="Times New Roman" w:hAnsi="Times New Roman" w:cs="Times New Roman"/>
                <w:bCs/>
              </w:rPr>
              <w:t>Задачи на вычитание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83BB9">
              <w:rPr>
                <w:rFonts w:ascii="Times New Roman" w:eastAsia="HypatiaSansPro-Regular" w:hAnsi="Times New Roman" w:cs="Times New Roman"/>
              </w:rPr>
              <w:t>стр. 52–53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Стр.57-58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3A0A38" w:rsidRDefault="00FC1BE5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D4173C" w:rsidRPr="00584360" w:rsidRDefault="00D4173C" w:rsidP="00D4173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.5.1.3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>анализировать и решать задачи на</w:t>
            </w:r>
            <w:r w:rsidRPr="0058436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: нахождение суммы и остатка; 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58436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и решать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обратные задачи</w:t>
            </w:r>
            <w:r w:rsidRPr="00584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FC1BE5" w:rsidRDefault="00FC1BE5" w:rsidP="004B55BB">
            <w:pPr>
              <w:rPr>
                <w:rFonts w:ascii="Times New Roman" w:hAnsi="Times New Roman" w:cs="Times New Roman"/>
                <w:bCs/>
              </w:rPr>
            </w:pPr>
            <w:r w:rsidRPr="003700B9">
              <w:rPr>
                <w:rFonts w:ascii="Times New Roman" w:hAnsi="Times New Roman" w:cs="Times New Roman"/>
                <w:bCs/>
              </w:rPr>
              <w:t>Обратная задача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FC1BE5" w:rsidRPr="003700B9" w:rsidRDefault="00FC1BE5" w:rsidP="004B55BB">
            <w:pPr>
              <w:rPr>
                <w:rFonts w:ascii="Times New Roman" w:hAnsi="Times New Roman" w:cs="Times New Roman"/>
              </w:rPr>
            </w:pPr>
            <w:r w:rsidRPr="003700B9">
              <w:rPr>
                <w:rFonts w:ascii="Times New Roman" w:eastAsia="HypatiaSansPro-Regular" w:hAnsi="Times New Roman" w:cs="Times New Roman"/>
              </w:rPr>
              <w:t>стр. 54–55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Стр.51-52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3A0A38" w:rsidRDefault="00FC1BE5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141E2B" w:rsidP="004B55BB">
            <w:pPr>
              <w:rPr>
                <w:rFonts w:ascii="Times New Roman" w:hAnsi="Times New Roman" w:cs="Times New Roman"/>
              </w:rPr>
            </w:pPr>
            <w:r w:rsidRPr="00141E2B">
              <w:rPr>
                <w:rFonts w:ascii="Times New Roman" w:hAnsi="Times New Roman" w:cs="Times New Roman"/>
                <w:color w:val="000000"/>
              </w:rPr>
              <w:t>1.5.1.5 анализировать и решать задачи на нахождение неизвестных компонентов сложения и вычитания, составлять и решать обратные задачи</w:t>
            </w:r>
          </w:p>
        </w:tc>
        <w:tc>
          <w:tcPr>
            <w:tcW w:w="2648" w:type="dxa"/>
          </w:tcPr>
          <w:p w:rsidR="00FC1BE5" w:rsidRPr="003700B9" w:rsidRDefault="00FC1BE5" w:rsidP="00370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700B9">
              <w:rPr>
                <w:rFonts w:ascii="Times New Roman" w:hAnsi="Times New Roman" w:cs="Times New Roman"/>
                <w:bCs/>
              </w:rPr>
              <w:t>Составление и решение</w:t>
            </w:r>
          </w:p>
          <w:p w:rsidR="00FC1BE5" w:rsidRDefault="00FC1BE5" w:rsidP="003700B9">
            <w:pPr>
              <w:rPr>
                <w:rFonts w:ascii="Times New Roman" w:hAnsi="Times New Roman" w:cs="Times New Roman"/>
              </w:rPr>
            </w:pPr>
            <w:r w:rsidRPr="003700B9">
              <w:rPr>
                <w:rFonts w:ascii="Times New Roman" w:hAnsi="Times New Roman" w:cs="Times New Roman"/>
                <w:bCs/>
              </w:rPr>
              <w:t>обратных задач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3700B9">
              <w:rPr>
                <w:rFonts w:ascii="Times New Roman" w:eastAsia="HypatiaSansPro-Regular" w:hAnsi="Times New Roman" w:cs="Times New Roman"/>
              </w:rPr>
              <w:t>стр. 56–57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Стр.53-54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B624B4">
        <w:trPr>
          <w:trHeight w:val="655"/>
        </w:trPr>
        <w:tc>
          <w:tcPr>
            <w:tcW w:w="1101" w:type="dxa"/>
            <w:gridSpan w:val="2"/>
          </w:tcPr>
          <w:p w:rsidR="00FC1BE5" w:rsidRPr="003A0A38" w:rsidRDefault="00FC1BE5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950AEA" w:rsidRPr="00584360" w:rsidRDefault="00950AEA" w:rsidP="00950AEA">
            <w:pPr>
              <w:widowControl w:val="0"/>
              <w:tabs>
                <w:tab w:val="left" w:pos="1149"/>
              </w:tabs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84360">
              <w:rPr>
                <w:rFonts w:ascii="Times New Roman" w:hAnsi="Times New Roman"/>
                <w:sz w:val="24"/>
                <w:szCs w:val="24"/>
              </w:rPr>
              <w:t>1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.5.1.5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>анализировать и решать задачи на</w:t>
            </w:r>
          </w:p>
          <w:p w:rsidR="00FC1BE5" w:rsidRPr="00950AEA" w:rsidRDefault="00950AEA" w:rsidP="00950AEA">
            <w:pPr>
              <w:widowControl w:val="0"/>
              <w:rPr>
                <w:rFonts w:ascii="Times New Roman" w:hAnsi="Times New Roman" w:cs="Times New Roman"/>
                <w:lang w:val="kk-KZ"/>
              </w:rPr>
            </w:pP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нахождение неизвестных компонентов сложения и вычитания,  </w:t>
            </w:r>
            <w:r w:rsidRPr="00584360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58436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и решать </w:t>
            </w:r>
            <w:r w:rsidRPr="00584360">
              <w:rPr>
                <w:rFonts w:ascii="Times New Roman" w:hAnsi="Times New Roman"/>
                <w:sz w:val="24"/>
                <w:szCs w:val="24"/>
                <w:lang w:val="kk-KZ"/>
              </w:rPr>
              <w:t>обратные задачи</w:t>
            </w:r>
          </w:p>
        </w:tc>
        <w:tc>
          <w:tcPr>
            <w:tcW w:w="2648" w:type="dxa"/>
          </w:tcPr>
          <w:p w:rsidR="00FC1BE5" w:rsidRPr="003700B9" w:rsidRDefault="00FC1BE5" w:rsidP="00370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700B9">
              <w:rPr>
                <w:rFonts w:ascii="Times New Roman" w:hAnsi="Times New Roman" w:cs="Times New Roman"/>
                <w:bCs/>
              </w:rPr>
              <w:t>Задачи на увеличение</w:t>
            </w:r>
          </w:p>
          <w:p w:rsidR="00FC1BE5" w:rsidRPr="003700B9" w:rsidRDefault="00FC1BE5" w:rsidP="00370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700B9">
              <w:rPr>
                <w:rFonts w:ascii="Times New Roman" w:hAnsi="Times New Roman" w:cs="Times New Roman"/>
                <w:bCs/>
              </w:rPr>
              <w:t>и уменьшение числа на</w:t>
            </w:r>
          </w:p>
          <w:p w:rsidR="00FC1BE5" w:rsidRDefault="00FC1BE5" w:rsidP="003700B9">
            <w:pPr>
              <w:rPr>
                <w:rFonts w:ascii="Times New Roman" w:hAnsi="Times New Roman" w:cs="Times New Roman"/>
              </w:rPr>
            </w:pPr>
            <w:r w:rsidRPr="003700B9">
              <w:rPr>
                <w:rFonts w:ascii="Times New Roman" w:hAnsi="Times New Roman" w:cs="Times New Roman"/>
                <w:bCs/>
              </w:rPr>
              <w:t>несколько единиц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3700B9">
              <w:rPr>
                <w:rFonts w:ascii="Times New Roman" w:eastAsia="HypatiaSansPro-Regular" w:hAnsi="Times New Roman" w:cs="Times New Roman"/>
              </w:rPr>
              <w:t>стр. 58–59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Стр.55-56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504AF4">
        <w:trPr>
          <w:trHeight w:val="655"/>
        </w:trPr>
        <w:tc>
          <w:tcPr>
            <w:tcW w:w="1101" w:type="dxa"/>
            <w:gridSpan w:val="2"/>
          </w:tcPr>
          <w:p w:rsidR="00FC1BE5" w:rsidRDefault="00FC1BE5" w:rsidP="006D74CF">
            <w:pPr>
              <w:rPr>
                <w:rFonts w:ascii="Times New Roman" w:hAnsi="Times New Roman" w:cs="Times New Roman"/>
              </w:rPr>
            </w:pPr>
          </w:p>
          <w:p w:rsidR="00FC1BE5" w:rsidRPr="006D74CF" w:rsidRDefault="00FC1BE5" w:rsidP="006D7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87" w:type="dxa"/>
            <w:vMerge w:val="restart"/>
            <w:tcBorders>
              <w:top w:val="nil"/>
            </w:tcBorders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Pr="00D4173C" w:rsidRDefault="00D4173C" w:rsidP="004B55BB">
            <w:pPr>
              <w:rPr>
                <w:rFonts w:ascii="Times New Roman" w:hAnsi="Times New Roman" w:cs="Times New Roman"/>
              </w:rPr>
            </w:pPr>
            <w:r w:rsidRPr="00D4173C">
              <w:rPr>
                <w:rFonts w:ascii="Times New Roman" w:hAnsi="Times New Roman" w:cs="Times New Roman"/>
                <w:color w:val="000000"/>
              </w:rPr>
              <w:t>1.5.1.4 анализировать и решать задачи на: увеличение, уменьшение числа на несколько единиц, разностное сравнение, составлять и решать обратные задачи</w:t>
            </w:r>
            <w:r w:rsidRPr="00D4173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48" w:type="dxa"/>
          </w:tcPr>
          <w:p w:rsidR="00FC1BE5" w:rsidRPr="006D74CF" w:rsidRDefault="00FC1BE5" w:rsidP="006D74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D74CF">
              <w:rPr>
                <w:rFonts w:ascii="Times New Roman" w:hAnsi="Times New Roman" w:cs="Times New Roman"/>
                <w:bCs/>
              </w:rPr>
              <w:t>Задачи на разностное</w:t>
            </w:r>
          </w:p>
          <w:p w:rsidR="00FC1BE5" w:rsidRPr="003700B9" w:rsidRDefault="00FC1BE5" w:rsidP="006D74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  <w:r w:rsidRPr="006D74CF">
              <w:rPr>
                <w:rFonts w:ascii="Times New Roman" w:hAnsi="Times New Roman" w:cs="Times New Roman"/>
                <w:bCs/>
              </w:rPr>
              <w:t>равнение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D74CF">
              <w:rPr>
                <w:rFonts w:ascii="Times New Roman" w:eastAsia="HypatiaSansPro-Regular" w:hAnsi="Times New Roman" w:cs="Times New Roman"/>
              </w:rPr>
              <w:t>стр. 60–61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Стр.57-58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504AF4">
        <w:trPr>
          <w:trHeight w:val="655"/>
        </w:trPr>
        <w:tc>
          <w:tcPr>
            <w:tcW w:w="1101" w:type="dxa"/>
            <w:gridSpan w:val="2"/>
          </w:tcPr>
          <w:p w:rsidR="00FC1BE5" w:rsidRDefault="00FC1BE5" w:rsidP="006D7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Pr="00D4173C" w:rsidRDefault="00D4173C" w:rsidP="004B55BB">
            <w:pPr>
              <w:rPr>
                <w:rFonts w:ascii="Times New Roman" w:hAnsi="Times New Roman" w:cs="Times New Roman"/>
              </w:rPr>
            </w:pPr>
            <w:r w:rsidRPr="00D4173C">
              <w:rPr>
                <w:rFonts w:ascii="Times New Roman" w:hAnsi="Times New Roman" w:cs="Times New Roman"/>
                <w:color w:val="000000"/>
              </w:rPr>
              <w:t>1.5.1.5 анализировать и решать задачи на нахождение неизвестных компонентов сложения и вычитания, составлять и решать обратные задачи</w:t>
            </w:r>
          </w:p>
        </w:tc>
        <w:tc>
          <w:tcPr>
            <w:tcW w:w="2648" w:type="dxa"/>
          </w:tcPr>
          <w:p w:rsidR="00FC1BE5" w:rsidRPr="006D74CF" w:rsidRDefault="00FC1BE5" w:rsidP="006D74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D74CF">
              <w:rPr>
                <w:rFonts w:ascii="Times New Roman" w:hAnsi="Times New Roman" w:cs="Times New Roman"/>
                <w:bCs/>
              </w:rPr>
              <w:t>Решение задач разных</w:t>
            </w:r>
          </w:p>
          <w:p w:rsidR="00FC1BE5" w:rsidRPr="006D74CF" w:rsidRDefault="00FC1BE5" w:rsidP="006D74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D74CF">
              <w:rPr>
                <w:rFonts w:ascii="Times New Roman" w:hAnsi="Times New Roman" w:cs="Times New Roman"/>
                <w:bCs/>
              </w:rPr>
              <w:t>видов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D74CF">
              <w:rPr>
                <w:rFonts w:ascii="Times New Roman" w:eastAsia="HypatiaSansPro-Regular" w:hAnsi="Times New Roman" w:cs="Times New Roman"/>
              </w:rPr>
              <w:t>стр. 62–63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59-60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504AF4">
        <w:trPr>
          <w:trHeight w:val="655"/>
        </w:trPr>
        <w:tc>
          <w:tcPr>
            <w:tcW w:w="1101" w:type="dxa"/>
            <w:gridSpan w:val="2"/>
          </w:tcPr>
          <w:p w:rsidR="00FC1BE5" w:rsidRDefault="00FC1BE5" w:rsidP="006D7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  <w:p w:rsidR="00FC1BE5" w:rsidRDefault="00FC1BE5" w:rsidP="006D74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  <w:tcBorders>
              <w:top w:val="nil"/>
            </w:tcBorders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Pr="00D4173C" w:rsidRDefault="00D4173C" w:rsidP="004B55BB">
            <w:pPr>
              <w:rPr>
                <w:rFonts w:ascii="Times New Roman" w:hAnsi="Times New Roman" w:cs="Times New Roman"/>
              </w:rPr>
            </w:pPr>
            <w:r w:rsidRPr="00D4173C">
              <w:rPr>
                <w:rFonts w:ascii="Times New Roman" w:hAnsi="Times New Roman" w:cs="Times New Roman"/>
                <w:color w:val="000000"/>
              </w:rPr>
              <w:t>1.5.1.5 анализировать и решать задачи на нахождение неизвестных компонентов сложения и вычитания, составлять и решать обратные задачи</w:t>
            </w:r>
          </w:p>
        </w:tc>
        <w:tc>
          <w:tcPr>
            <w:tcW w:w="2648" w:type="dxa"/>
          </w:tcPr>
          <w:p w:rsidR="00FC1BE5" w:rsidRPr="006D74CF" w:rsidRDefault="00FC1BE5" w:rsidP="006D74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D74CF">
              <w:rPr>
                <w:rFonts w:ascii="Times New Roman" w:hAnsi="Times New Roman" w:cs="Times New Roman"/>
                <w:bCs/>
              </w:rPr>
              <w:t>Уравнение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D74CF">
              <w:rPr>
                <w:rFonts w:ascii="Times New Roman" w:eastAsia="HypatiaSansPro-Regular" w:hAnsi="Times New Roman" w:cs="Times New Roman"/>
              </w:rPr>
              <w:t>стр. 64–65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61-62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504AF4">
        <w:trPr>
          <w:trHeight w:val="655"/>
        </w:trPr>
        <w:tc>
          <w:tcPr>
            <w:tcW w:w="1101" w:type="dxa"/>
            <w:gridSpan w:val="2"/>
          </w:tcPr>
          <w:p w:rsidR="00FC1BE5" w:rsidRDefault="00FC1BE5" w:rsidP="006D7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D4173C" w:rsidP="004B55BB">
            <w:pPr>
              <w:rPr>
                <w:rFonts w:ascii="Times New Roman" w:hAnsi="Times New Roman" w:cs="Times New Roman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1.2.2.2 решать уравнения способом подбора и на основе связи сложения и вычитания</w:t>
            </w:r>
          </w:p>
        </w:tc>
        <w:tc>
          <w:tcPr>
            <w:tcW w:w="2648" w:type="dxa"/>
          </w:tcPr>
          <w:p w:rsidR="00FC1BE5" w:rsidRPr="006D74CF" w:rsidRDefault="00FC1BE5" w:rsidP="006D74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D74CF">
              <w:rPr>
                <w:rFonts w:ascii="Times New Roman" w:hAnsi="Times New Roman" w:cs="Times New Roman"/>
                <w:bCs/>
              </w:rPr>
              <w:t>Решение уравнений с</w:t>
            </w:r>
          </w:p>
          <w:p w:rsidR="00FC1BE5" w:rsidRPr="006D74CF" w:rsidRDefault="00FC1BE5" w:rsidP="006D74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D74CF">
              <w:rPr>
                <w:rFonts w:ascii="Times New Roman" w:hAnsi="Times New Roman" w:cs="Times New Roman"/>
                <w:bCs/>
              </w:rPr>
              <w:t>неизвестным слагаемы</w:t>
            </w:r>
            <w:r>
              <w:rPr>
                <w:rFonts w:ascii="Times New Roman" w:hAnsi="Times New Roman" w:cs="Times New Roman"/>
                <w:bCs/>
              </w:rPr>
              <w:t xml:space="preserve">м </w:t>
            </w:r>
            <w:r w:rsidRPr="006D74CF">
              <w:rPr>
                <w:rFonts w:ascii="Times New Roman" w:eastAsia="HypatiaSansPro-Regular" w:hAnsi="Times New Roman" w:cs="Times New Roman"/>
              </w:rPr>
              <w:t>стр. 66–67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Стр.63-64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504AF4">
        <w:trPr>
          <w:trHeight w:val="655"/>
        </w:trPr>
        <w:tc>
          <w:tcPr>
            <w:tcW w:w="1101" w:type="dxa"/>
            <w:gridSpan w:val="2"/>
          </w:tcPr>
          <w:p w:rsidR="00FC1BE5" w:rsidRDefault="00FC1BE5" w:rsidP="006D7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76503B" w:rsidP="004B55BB">
            <w:pPr>
              <w:rPr>
                <w:rFonts w:ascii="Times New Roman" w:hAnsi="Times New Roman" w:cs="Times New Roman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1.2.2.2 решать уравнения способом подбора и на основе связи сложения и вычитания</w:t>
            </w:r>
          </w:p>
        </w:tc>
        <w:tc>
          <w:tcPr>
            <w:tcW w:w="2648" w:type="dxa"/>
          </w:tcPr>
          <w:p w:rsidR="00FC1BE5" w:rsidRPr="006F652B" w:rsidRDefault="00FC1BE5" w:rsidP="006F6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F652B">
              <w:rPr>
                <w:rFonts w:ascii="Times New Roman" w:hAnsi="Times New Roman" w:cs="Times New Roman"/>
                <w:bCs/>
              </w:rPr>
              <w:t>Уравнение с</w:t>
            </w:r>
            <w:r w:rsidR="00D4173C">
              <w:rPr>
                <w:rFonts w:ascii="Times New Roman" w:hAnsi="Times New Roman" w:cs="Times New Roman"/>
                <w:bCs/>
              </w:rPr>
              <w:t xml:space="preserve"> </w:t>
            </w:r>
            <w:r w:rsidRPr="006F652B">
              <w:rPr>
                <w:rFonts w:ascii="Times New Roman" w:hAnsi="Times New Roman" w:cs="Times New Roman"/>
                <w:bCs/>
              </w:rPr>
              <w:t>неизвестным</w:t>
            </w:r>
          </w:p>
          <w:p w:rsidR="00FC1BE5" w:rsidRPr="006F652B" w:rsidRDefault="00FC1BE5" w:rsidP="006F6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F652B">
              <w:rPr>
                <w:rFonts w:ascii="Times New Roman" w:hAnsi="Times New Roman" w:cs="Times New Roman"/>
                <w:bCs/>
              </w:rPr>
              <w:t>вычитаемым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F652B">
              <w:rPr>
                <w:rFonts w:ascii="Times New Roman" w:eastAsia="HypatiaSansPro-Regular" w:hAnsi="Times New Roman" w:cs="Times New Roman"/>
              </w:rPr>
              <w:t>стр. 68–69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Стр.65-66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504AF4">
        <w:trPr>
          <w:trHeight w:val="655"/>
        </w:trPr>
        <w:tc>
          <w:tcPr>
            <w:tcW w:w="1101" w:type="dxa"/>
            <w:gridSpan w:val="2"/>
          </w:tcPr>
          <w:p w:rsidR="00FC1BE5" w:rsidRDefault="00FC1BE5" w:rsidP="006D7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76503B" w:rsidP="004B55BB">
            <w:pPr>
              <w:rPr>
                <w:rFonts w:ascii="Times New Roman" w:hAnsi="Times New Roman" w:cs="Times New Roman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1.2.2.2 решать уравнения способом подбора и на основе связи сложения и вычитания</w:t>
            </w:r>
          </w:p>
        </w:tc>
        <w:tc>
          <w:tcPr>
            <w:tcW w:w="2648" w:type="dxa"/>
          </w:tcPr>
          <w:p w:rsidR="00FC1BE5" w:rsidRPr="006F652B" w:rsidRDefault="00FC1BE5" w:rsidP="006F6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F652B">
              <w:rPr>
                <w:rFonts w:ascii="Times New Roman" w:hAnsi="Times New Roman" w:cs="Times New Roman"/>
                <w:bCs/>
              </w:rPr>
              <w:t>Решение уравнений с</w:t>
            </w:r>
          </w:p>
          <w:p w:rsidR="00FC1BE5" w:rsidRPr="006D74CF" w:rsidRDefault="00FC1BE5" w:rsidP="006F6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F652B">
              <w:rPr>
                <w:rFonts w:ascii="Times New Roman" w:hAnsi="Times New Roman" w:cs="Times New Roman"/>
                <w:bCs/>
              </w:rPr>
              <w:t>неизвестным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F652B">
              <w:rPr>
                <w:rFonts w:ascii="Times New Roman" w:hAnsi="Times New Roman" w:cs="Times New Roman"/>
                <w:bCs/>
              </w:rPr>
              <w:t>вычитаемым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F652B">
              <w:rPr>
                <w:rFonts w:ascii="Times New Roman" w:eastAsia="HypatiaSansPro-Regular" w:hAnsi="Times New Roman" w:cs="Times New Roman"/>
              </w:rPr>
              <w:t>стр. 70–71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Стр67-68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504AF4">
        <w:trPr>
          <w:trHeight w:val="655"/>
        </w:trPr>
        <w:tc>
          <w:tcPr>
            <w:tcW w:w="1101" w:type="dxa"/>
            <w:gridSpan w:val="2"/>
          </w:tcPr>
          <w:p w:rsidR="00FC1BE5" w:rsidRDefault="00FC1BE5" w:rsidP="006D7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76503B" w:rsidP="004B55BB">
            <w:pPr>
              <w:rPr>
                <w:rFonts w:ascii="Times New Roman" w:hAnsi="Times New Roman" w:cs="Times New Roman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1.2.2.2 решать уравнения способом подбора и на основе связи сложения и вычитания</w:t>
            </w:r>
          </w:p>
        </w:tc>
        <w:tc>
          <w:tcPr>
            <w:tcW w:w="2648" w:type="dxa"/>
          </w:tcPr>
          <w:p w:rsidR="00FC1BE5" w:rsidRPr="006F652B" w:rsidRDefault="00FC1BE5" w:rsidP="006F6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F652B">
              <w:rPr>
                <w:rFonts w:ascii="Times New Roman" w:hAnsi="Times New Roman" w:cs="Times New Roman"/>
                <w:bCs/>
              </w:rPr>
              <w:t>Уравнение с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F652B">
              <w:rPr>
                <w:rFonts w:ascii="Times New Roman" w:hAnsi="Times New Roman" w:cs="Times New Roman"/>
                <w:bCs/>
              </w:rPr>
              <w:t>неизвестным</w:t>
            </w:r>
          </w:p>
          <w:p w:rsidR="00FC1BE5" w:rsidRPr="006D74CF" w:rsidRDefault="00D4173C" w:rsidP="006F6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</w:t>
            </w:r>
            <w:r w:rsidR="00FC1BE5" w:rsidRPr="006F652B">
              <w:rPr>
                <w:rFonts w:ascii="Times New Roman" w:hAnsi="Times New Roman" w:cs="Times New Roman"/>
                <w:bCs/>
              </w:rPr>
              <w:t>меньшаемым</w:t>
            </w:r>
            <w:r w:rsidR="00FC1BE5">
              <w:rPr>
                <w:rFonts w:ascii="Times New Roman" w:hAnsi="Times New Roman" w:cs="Times New Roman"/>
                <w:bCs/>
              </w:rPr>
              <w:t xml:space="preserve"> </w:t>
            </w:r>
            <w:r w:rsidR="00FC1BE5" w:rsidRPr="006F652B">
              <w:rPr>
                <w:rFonts w:ascii="Times New Roman" w:eastAsia="HypatiaSansPro-Regular" w:hAnsi="Times New Roman" w:cs="Times New Roman"/>
              </w:rPr>
              <w:t>стр. 72–73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69-70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504AF4">
        <w:trPr>
          <w:trHeight w:val="655"/>
        </w:trPr>
        <w:tc>
          <w:tcPr>
            <w:tcW w:w="1101" w:type="dxa"/>
            <w:gridSpan w:val="2"/>
          </w:tcPr>
          <w:p w:rsidR="00FC1BE5" w:rsidRDefault="00FC1BE5" w:rsidP="006D7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76503B" w:rsidP="004B55BB">
            <w:pPr>
              <w:rPr>
                <w:rFonts w:ascii="Times New Roman" w:hAnsi="Times New Roman" w:cs="Times New Roman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1.2.2.2 решать уравнения способом подбора и на основе связи сложения и вычитания</w:t>
            </w:r>
          </w:p>
        </w:tc>
        <w:tc>
          <w:tcPr>
            <w:tcW w:w="2648" w:type="dxa"/>
          </w:tcPr>
          <w:p w:rsidR="00FC1BE5" w:rsidRPr="006F652B" w:rsidRDefault="00FC1BE5" w:rsidP="006F6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F652B">
              <w:rPr>
                <w:rFonts w:ascii="Times New Roman" w:hAnsi="Times New Roman" w:cs="Times New Roman"/>
                <w:bCs/>
              </w:rPr>
              <w:t>Решение уравнений</w:t>
            </w:r>
          </w:p>
          <w:p w:rsidR="00FC1BE5" w:rsidRPr="006F652B" w:rsidRDefault="00FC1BE5" w:rsidP="006F6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F652B">
              <w:rPr>
                <w:rFonts w:ascii="Times New Roman" w:hAnsi="Times New Roman" w:cs="Times New Roman"/>
                <w:bCs/>
              </w:rPr>
              <w:t>с неизвестным</w:t>
            </w:r>
          </w:p>
          <w:p w:rsidR="00FC1BE5" w:rsidRPr="006D74CF" w:rsidRDefault="00FC1BE5" w:rsidP="006F65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F652B">
              <w:rPr>
                <w:rFonts w:ascii="Times New Roman" w:hAnsi="Times New Roman" w:cs="Times New Roman"/>
                <w:bCs/>
              </w:rPr>
              <w:t>уменьшаемым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F652B">
              <w:rPr>
                <w:rFonts w:ascii="Times New Roman" w:eastAsia="HypatiaSansPro-Regular" w:hAnsi="Times New Roman" w:cs="Times New Roman"/>
              </w:rPr>
              <w:t>стр. 74–75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Стр.71-72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504AF4">
        <w:trPr>
          <w:trHeight w:val="655"/>
        </w:trPr>
        <w:tc>
          <w:tcPr>
            <w:tcW w:w="1101" w:type="dxa"/>
            <w:gridSpan w:val="2"/>
          </w:tcPr>
          <w:p w:rsidR="00FC1BE5" w:rsidRDefault="00FC1BE5" w:rsidP="006D7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76503B" w:rsidP="004B55BB">
            <w:pPr>
              <w:rPr>
                <w:rFonts w:ascii="Times New Roman" w:hAnsi="Times New Roman" w:cs="Times New Roman"/>
              </w:rPr>
            </w:pPr>
            <w:r w:rsidRPr="00584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1.2.2.2 решать уравнения способом подбора и на основе связи сложения и вычитания</w:t>
            </w:r>
          </w:p>
        </w:tc>
        <w:tc>
          <w:tcPr>
            <w:tcW w:w="2648" w:type="dxa"/>
          </w:tcPr>
          <w:p w:rsidR="00FC1BE5" w:rsidRPr="006F652B" w:rsidRDefault="00FC1BE5" w:rsidP="006D74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F652B">
              <w:rPr>
                <w:rFonts w:ascii="Times New Roman" w:hAnsi="Times New Roman" w:cs="Times New Roman"/>
                <w:bCs/>
              </w:rPr>
              <w:t xml:space="preserve">Решение </w:t>
            </w:r>
            <w:proofErr w:type="spellStart"/>
            <w:r w:rsidRPr="006F652B">
              <w:rPr>
                <w:rFonts w:ascii="Times New Roman" w:hAnsi="Times New Roman" w:cs="Times New Roman"/>
                <w:bCs/>
              </w:rPr>
              <w:t>уравнений</w:t>
            </w:r>
            <w:r w:rsidRPr="006F652B">
              <w:rPr>
                <w:rFonts w:ascii="Times New Roman" w:eastAsia="HypatiaSansPro-Regular" w:hAnsi="Times New Roman" w:cs="Times New Roman"/>
              </w:rPr>
              <w:t>стр</w:t>
            </w:r>
            <w:proofErr w:type="spellEnd"/>
            <w:r>
              <w:rPr>
                <w:rFonts w:ascii="Times New Roman" w:eastAsia="HypatiaSansPro-Regular" w:hAnsi="Times New Roman" w:cs="Times New Roman"/>
              </w:rPr>
              <w:t>. 76</w:t>
            </w:r>
            <w:r w:rsidRPr="006F652B">
              <w:rPr>
                <w:rFonts w:ascii="Times New Roman" w:eastAsia="HypatiaSansPro-Regular" w:hAnsi="Times New Roman" w:cs="Times New Roman"/>
              </w:rPr>
              <w:t>–7</w:t>
            </w:r>
            <w:r>
              <w:rPr>
                <w:rFonts w:ascii="Times New Roman" w:eastAsia="HypatiaSansPro-Regular" w:hAnsi="Times New Roman" w:cs="Times New Roman"/>
              </w:rPr>
              <w:t>7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74-75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E5" w:rsidTr="00504AF4">
        <w:trPr>
          <w:trHeight w:val="655"/>
        </w:trPr>
        <w:tc>
          <w:tcPr>
            <w:tcW w:w="1101" w:type="dxa"/>
            <w:gridSpan w:val="2"/>
          </w:tcPr>
          <w:p w:rsidR="00FC1BE5" w:rsidRDefault="00FC1BE5" w:rsidP="006D7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87" w:type="dxa"/>
            <w:vMerge/>
            <w:tcBorders>
              <w:top w:val="nil"/>
            </w:tcBorders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98" w:type="dxa"/>
          </w:tcPr>
          <w:p w:rsidR="00FC1BE5" w:rsidRDefault="00FC1BE5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FC1BE5" w:rsidRPr="006F652B" w:rsidRDefault="00FC1BE5" w:rsidP="006D74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F652B">
              <w:rPr>
                <w:rFonts w:ascii="Times New Roman" w:hAnsi="Times New Roman" w:cs="Times New Roman"/>
                <w:bCs/>
              </w:rPr>
              <w:t xml:space="preserve">Математический </w:t>
            </w:r>
            <w:proofErr w:type="spellStart"/>
            <w:r w:rsidRPr="006F652B">
              <w:rPr>
                <w:rFonts w:ascii="Times New Roman" w:hAnsi="Times New Roman" w:cs="Times New Roman"/>
                <w:bCs/>
              </w:rPr>
              <w:t>Наурыз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F652B">
              <w:rPr>
                <w:rFonts w:ascii="Times New Roman" w:eastAsia="HypatiaSansPro-Regular" w:hAnsi="Times New Roman" w:cs="Times New Roman"/>
              </w:rPr>
              <w:t>стр. 78–79</w:t>
            </w:r>
          </w:p>
        </w:tc>
        <w:tc>
          <w:tcPr>
            <w:tcW w:w="1924" w:type="dxa"/>
            <w:gridSpan w:val="2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Стр.75-76</w:t>
            </w:r>
          </w:p>
        </w:tc>
        <w:tc>
          <w:tcPr>
            <w:tcW w:w="1292" w:type="dxa"/>
          </w:tcPr>
          <w:p w:rsidR="00FC1BE5" w:rsidRDefault="00FC1BE5" w:rsidP="00844E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FC1BE5" w:rsidRDefault="00FC1BE5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B0B67" w:rsidRDefault="00CB0B67" w:rsidP="00CB0B67">
      <w:pPr>
        <w:jc w:val="center"/>
        <w:rPr>
          <w:rFonts w:ascii="Times New Roman" w:hAnsi="Times New Roman" w:cs="Times New Roman"/>
        </w:rPr>
      </w:pPr>
    </w:p>
    <w:p w:rsidR="006D74CF" w:rsidRDefault="006D74CF" w:rsidP="00CB0B67">
      <w:pPr>
        <w:jc w:val="center"/>
        <w:rPr>
          <w:rFonts w:ascii="Times New Roman" w:hAnsi="Times New Roman" w:cs="Times New Roman"/>
        </w:rPr>
      </w:pPr>
    </w:p>
    <w:p w:rsidR="00CF52F4" w:rsidRDefault="00CF52F4" w:rsidP="00CB0B67">
      <w:pPr>
        <w:jc w:val="center"/>
        <w:rPr>
          <w:rFonts w:ascii="Times New Roman" w:hAnsi="Times New Roman" w:cs="Times New Roman"/>
        </w:rPr>
      </w:pPr>
    </w:p>
    <w:p w:rsidR="00254241" w:rsidRDefault="00254241" w:rsidP="00CB0B67">
      <w:pPr>
        <w:jc w:val="center"/>
        <w:rPr>
          <w:rFonts w:ascii="Times New Roman" w:hAnsi="Times New Roman" w:cs="Times New Roman"/>
        </w:rPr>
      </w:pPr>
    </w:p>
    <w:p w:rsidR="00254241" w:rsidRDefault="00254241" w:rsidP="00CB0B67">
      <w:pPr>
        <w:jc w:val="center"/>
        <w:rPr>
          <w:rFonts w:ascii="Times New Roman" w:hAnsi="Times New Roman" w:cs="Times New Roman"/>
        </w:rPr>
      </w:pPr>
    </w:p>
    <w:p w:rsidR="00254241" w:rsidRDefault="00254241" w:rsidP="00CB0B67">
      <w:pPr>
        <w:jc w:val="center"/>
        <w:rPr>
          <w:rFonts w:ascii="Times New Roman" w:hAnsi="Times New Roman" w:cs="Times New Roman"/>
        </w:rPr>
      </w:pPr>
    </w:p>
    <w:p w:rsidR="00254241" w:rsidRDefault="00254241" w:rsidP="00CB0B67">
      <w:pPr>
        <w:jc w:val="center"/>
        <w:rPr>
          <w:rFonts w:ascii="Times New Roman" w:hAnsi="Times New Roman" w:cs="Times New Roman"/>
        </w:rPr>
      </w:pPr>
    </w:p>
    <w:p w:rsidR="00254241" w:rsidRDefault="00254241" w:rsidP="00CB0B67">
      <w:pPr>
        <w:jc w:val="center"/>
        <w:rPr>
          <w:rFonts w:ascii="Times New Roman" w:hAnsi="Times New Roman" w:cs="Times New Roman"/>
        </w:rPr>
      </w:pPr>
    </w:p>
    <w:p w:rsidR="00254241" w:rsidRDefault="00254241" w:rsidP="00CB0B67">
      <w:pPr>
        <w:jc w:val="center"/>
        <w:rPr>
          <w:rFonts w:ascii="Times New Roman" w:hAnsi="Times New Roman" w:cs="Times New Roman"/>
        </w:rPr>
      </w:pPr>
    </w:p>
    <w:p w:rsidR="00254241" w:rsidRDefault="00254241" w:rsidP="00CB0B67">
      <w:pPr>
        <w:jc w:val="center"/>
        <w:rPr>
          <w:rFonts w:ascii="Times New Roman" w:hAnsi="Times New Roman" w:cs="Times New Roman"/>
        </w:rPr>
      </w:pPr>
    </w:p>
    <w:p w:rsidR="00254241" w:rsidRDefault="00254241" w:rsidP="00CB0B67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254241" w:rsidSect="00721071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ypatiaSansPro-Regular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  <w:font w:name="HypatiaSansPro-Bold">
    <w:altName w:val="MS Gothic"/>
    <w:panose1 w:val="00000000000000000000"/>
    <w:charset w:val="CC"/>
    <w:family w:val="swiss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F28D7"/>
    <w:multiLevelType w:val="multilevel"/>
    <w:tmpl w:val="FC1C556C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94B65F1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144" w:hanging="360"/>
      </w:pPr>
      <w:rPr>
        <w:rFonts w:eastAsiaTheme="minorHAnsi"/>
        <w:color w:val="auto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>
      <w:start w:val="1"/>
      <w:numFmt w:val="lowerRoman"/>
      <w:lvlText w:val="%3."/>
      <w:lvlJc w:val="right"/>
      <w:pPr>
        <w:ind w:left="2584" w:hanging="180"/>
      </w:pPr>
    </w:lvl>
    <w:lvl w:ilvl="3" w:tplc="0419000F">
      <w:start w:val="1"/>
      <w:numFmt w:val="decimal"/>
      <w:lvlText w:val="%4."/>
      <w:lvlJc w:val="left"/>
      <w:pPr>
        <w:ind w:left="3304" w:hanging="360"/>
      </w:pPr>
    </w:lvl>
    <w:lvl w:ilvl="4" w:tplc="04190019">
      <w:start w:val="1"/>
      <w:numFmt w:val="lowerLetter"/>
      <w:lvlText w:val="%5."/>
      <w:lvlJc w:val="left"/>
      <w:pPr>
        <w:ind w:left="4024" w:hanging="360"/>
      </w:pPr>
    </w:lvl>
    <w:lvl w:ilvl="5" w:tplc="0419001B">
      <w:start w:val="1"/>
      <w:numFmt w:val="lowerRoman"/>
      <w:lvlText w:val="%6."/>
      <w:lvlJc w:val="right"/>
      <w:pPr>
        <w:ind w:left="4744" w:hanging="180"/>
      </w:pPr>
    </w:lvl>
    <w:lvl w:ilvl="6" w:tplc="0419000F">
      <w:start w:val="1"/>
      <w:numFmt w:val="decimal"/>
      <w:lvlText w:val="%7."/>
      <w:lvlJc w:val="left"/>
      <w:pPr>
        <w:ind w:left="5464" w:hanging="360"/>
      </w:pPr>
    </w:lvl>
    <w:lvl w:ilvl="7" w:tplc="04190019">
      <w:start w:val="1"/>
      <w:numFmt w:val="lowerLetter"/>
      <w:lvlText w:val="%8."/>
      <w:lvlJc w:val="left"/>
      <w:pPr>
        <w:ind w:left="6184" w:hanging="360"/>
      </w:pPr>
    </w:lvl>
    <w:lvl w:ilvl="8" w:tplc="0419001B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297D5198"/>
    <w:multiLevelType w:val="multilevel"/>
    <w:tmpl w:val="D38E6C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A6E0FF0"/>
    <w:multiLevelType w:val="hybridMultilevel"/>
    <w:tmpl w:val="2818A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16D9F"/>
    <w:multiLevelType w:val="hybridMultilevel"/>
    <w:tmpl w:val="5FE2B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13A82"/>
    <w:multiLevelType w:val="multilevel"/>
    <w:tmpl w:val="B43039F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0A01"/>
    <w:rsid w:val="00001009"/>
    <w:rsid w:val="00033E1E"/>
    <w:rsid w:val="000505D5"/>
    <w:rsid w:val="00141E2B"/>
    <w:rsid w:val="00166E0B"/>
    <w:rsid w:val="00254241"/>
    <w:rsid w:val="00294362"/>
    <w:rsid w:val="003700B9"/>
    <w:rsid w:val="003950F7"/>
    <w:rsid w:val="003A0A38"/>
    <w:rsid w:val="0045605E"/>
    <w:rsid w:val="004923A7"/>
    <w:rsid w:val="004A762B"/>
    <w:rsid w:val="004B383B"/>
    <w:rsid w:val="004B55BB"/>
    <w:rsid w:val="004B625F"/>
    <w:rsid w:val="00504AF4"/>
    <w:rsid w:val="0052483B"/>
    <w:rsid w:val="00604966"/>
    <w:rsid w:val="0061606A"/>
    <w:rsid w:val="006D74CF"/>
    <w:rsid w:val="006E4852"/>
    <w:rsid w:val="006F652B"/>
    <w:rsid w:val="00721071"/>
    <w:rsid w:val="0076503B"/>
    <w:rsid w:val="007B254C"/>
    <w:rsid w:val="00844E37"/>
    <w:rsid w:val="008A6DAB"/>
    <w:rsid w:val="008E5CBF"/>
    <w:rsid w:val="00907C65"/>
    <w:rsid w:val="00940CA0"/>
    <w:rsid w:val="00950AEA"/>
    <w:rsid w:val="00960665"/>
    <w:rsid w:val="009B6F84"/>
    <w:rsid w:val="009E2DF5"/>
    <w:rsid w:val="00B22A69"/>
    <w:rsid w:val="00B37C6E"/>
    <w:rsid w:val="00B624B4"/>
    <w:rsid w:val="00BB3498"/>
    <w:rsid w:val="00BE6446"/>
    <w:rsid w:val="00C653AD"/>
    <w:rsid w:val="00C903CB"/>
    <w:rsid w:val="00CB0B67"/>
    <w:rsid w:val="00CF4EE1"/>
    <w:rsid w:val="00CF52F4"/>
    <w:rsid w:val="00D00A01"/>
    <w:rsid w:val="00D4173C"/>
    <w:rsid w:val="00D83BB9"/>
    <w:rsid w:val="00D97592"/>
    <w:rsid w:val="00DB5936"/>
    <w:rsid w:val="00E15DA6"/>
    <w:rsid w:val="00E554D9"/>
    <w:rsid w:val="00EB7B70"/>
    <w:rsid w:val="00EF26D1"/>
    <w:rsid w:val="00EF6393"/>
    <w:rsid w:val="00FC1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4E9DF-417A-4C30-9E55-C81AAE9F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66E0B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4B625F"/>
  </w:style>
  <w:style w:type="paragraph" w:customStyle="1" w:styleId="Default">
    <w:name w:val="Default"/>
    <w:uiPriority w:val="99"/>
    <w:rsid w:val="004B6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20</cp:revision>
  <dcterms:created xsi:type="dcterms:W3CDTF">2016-09-03T14:08:00Z</dcterms:created>
  <dcterms:modified xsi:type="dcterms:W3CDTF">2016-09-06T17:13:00Z</dcterms:modified>
</cp:coreProperties>
</file>